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52B0F" w14:textId="77777777" w:rsidR="00BA0503" w:rsidRPr="003E1AC9" w:rsidRDefault="00BA0503" w:rsidP="00BA0503">
      <w:pPr>
        <w:spacing w:after="0"/>
        <w:jc w:val="center"/>
        <w:rPr>
          <w:b/>
        </w:rPr>
      </w:pPr>
      <w:r w:rsidRPr="003E1AC9">
        <w:rPr>
          <w:b/>
        </w:rPr>
        <w:t>Ottawa River Coalition Meeting Minutes</w:t>
      </w:r>
    </w:p>
    <w:p w14:paraId="5771985E" w14:textId="109B8FC1" w:rsidR="00BA0503" w:rsidRDefault="00BA0503" w:rsidP="00BA0503">
      <w:pPr>
        <w:spacing w:after="0"/>
        <w:jc w:val="center"/>
        <w:rPr>
          <w:b/>
        </w:rPr>
      </w:pPr>
      <w:r>
        <w:rPr>
          <w:b/>
        </w:rPr>
        <w:t>September</w:t>
      </w:r>
      <w:r>
        <w:rPr>
          <w:b/>
        </w:rPr>
        <w:t xml:space="preserve"> 1</w:t>
      </w:r>
      <w:r>
        <w:rPr>
          <w:b/>
        </w:rPr>
        <w:t>9</w:t>
      </w:r>
      <w:r>
        <w:rPr>
          <w:b/>
        </w:rPr>
        <w:t xml:space="preserve">, </w:t>
      </w:r>
      <w:proofErr w:type="gramStart"/>
      <w:r>
        <w:rPr>
          <w:b/>
        </w:rPr>
        <w:t>2024</w:t>
      </w:r>
      <w:proofErr w:type="gramEnd"/>
      <w:r w:rsidRPr="003E1AC9">
        <w:rPr>
          <w:b/>
        </w:rPr>
        <w:t xml:space="preserve">     8:00 am     </w:t>
      </w:r>
      <w:r>
        <w:rPr>
          <w:b/>
        </w:rPr>
        <w:t>City of Lima</w:t>
      </w:r>
    </w:p>
    <w:p w14:paraId="3BEF37A6" w14:textId="23A02D04" w:rsidR="00BA0503" w:rsidRPr="003E1AC9" w:rsidRDefault="00BA0503" w:rsidP="00BA0503">
      <w:pPr>
        <w:spacing w:after="0"/>
        <w:jc w:val="center"/>
        <w:rPr>
          <w:b/>
        </w:rPr>
      </w:pPr>
      <w:r>
        <w:rPr>
          <w:b/>
        </w:rPr>
        <w:t xml:space="preserve">General </w:t>
      </w:r>
      <w:r>
        <w:rPr>
          <w:b/>
        </w:rPr>
        <w:t>September</w:t>
      </w:r>
      <w:r>
        <w:rPr>
          <w:b/>
        </w:rPr>
        <w:t xml:space="preserve"> 2024 Meeting</w:t>
      </w:r>
    </w:p>
    <w:p w14:paraId="6336AB8D" w14:textId="77777777" w:rsidR="00BA0503" w:rsidRDefault="00BA0503" w:rsidP="00BA0503">
      <w:pPr>
        <w:spacing w:after="0"/>
      </w:pPr>
    </w:p>
    <w:p w14:paraId="43602EAB" w14:textId="77777777" w:rsidR="00BA0503" w:rsidRPr="00B269C2" w:rsidRDefault="00BA0503" w:rsidP="00BA0503">
      <w:pPr>
        <w:spacing w:after="0"/>
        <w:rPr>
          <w:i/>
          <w:sz w:val="18"/>
        </w:rPr>
      </w:pPr>
      <w:r w:rsidRPr="00B269C2">
        <w:rPr>
          <w:i/>
          <w:sz w:val="18"/>
        </w:rPr>
        <w:t>In attendance:</w:t>
      </w:r>
    </w:p>
    <w:p w14:paraId="019465AD" w14:textId="2F1E337C" w:rsidR="00BA0503" w:rsidRDefault="00BA0503" w:rsidP="00BA0503">
      <w:pPr>
        <w:spacing w:after="0"/>
        <w:rPr>
          <w:rFonts w:ascii="Calibri" w:hAnsi="Calibri" w:cs="Calibri"/>
          <w:color w:val="000000"/>
          <w:sz w:val="18"/>
        </w:rPr>
      </w:pPr>
      <w:r w:rsidRPr="00B269C2">
        <w:rPr>
          <w:rFonts w:ascii="Calibri" w:hAnsi="Calibri" w:cs="Calibri"/>
          <w:color w:val="000000"/>
          <w:sz w:val="18"/>
        </w:rPr>
        <w:t xml:space="preserve">Joe Gearing, AC Engineer’s Office                                                        Lydia Archambo, Allen SWCD                                                           Russ Decker, </w:t>
      </w:r>
      <w:proofErr w:type="spellStart"/>
      <w:r w:rsidRPr="00B269C2">
        <w:rPr>
          <w:rFonts w:ascii="Calibri" w:hAnsi="Calibri" w:cs="Calibri"/>
          <w:color w:val="000000"/>
          <w:sz w:val="18"/>
        </w:rPr>
        <w:t>Nutrien</w:t>
      </w:r>
      <w:proofErr w:type="spellEnd"/>
      <w:r>
        <w:rPr>
          <w:rFonts w:ascii="Calibri" w:hAnsi="Calibri" w:cs="Calibri"/>
          <w:color w:val="000000"/>
          <w:sz w:val="18"/>
        </w:rPr>
        <w:t xml:space="preserve">                                                                              </w:t>
      </w:r>
      <w:r w:rsidRPr="00B269C2">
        <w:rPr>
          <w:rFonts w:ascii="Calibri" w:hAnsi="Calibri" w:cs="Calibri"/>
          <w:color w:val="000000"/>
          <w:sz w:val="18"/>
        </w:rPr>
        <w:t>Kevin Cox, Perry Township                                                                   Marcus Van</w:t>
      </w:r>
      <w:r>
        <w:rPr>
          <w:rFonts w:ascii="Calibri" w:hAnsi="Calibri" w:cs="Calibri"/>
          <w:color w:val="000000"/>
          <w:sz w:val="18"/>
        </w:rPr>
        <w:t>M</w:t>
      </w:r>
      <w:r w:rsidRPr="00B269C2">
        <w:rPr>
          <w:rFonts w:ascii="Calibri" w:hAnsi="Calibri" w:cs="Calibri"/>
          <w:color w:val="000000"/>
          <w:sz w:val="18"/>
        </w:rPr>
        <w:t>eter, A</w:t>
      </w:r>
      <w:r>
        <w:rPr>
          <w:rFonts w:ascii="Calibri" w:hAnsi="Calibri" w:cs="Calibri"/>
          <w:color w:val="000000"/>
          <w:sz w:val="18"/>
        </w:rPr>
        <w:t>C</w:t>
      </w:r>
      <w:r w:rsidRPr="00B269C2">
        <w:rPr>
          <w:rFonts w:ascii="Calibri" w:hAnsi="Calibri" w:cs="Calibri"/>
          <w:color w:val="000000"/>
          <w:sz w:val="18"/>
        </w:rPr>
        <w:t xml:space="preserve"> Engineer’s Office                              </w:t>
      </w:r>
      <w:r>
        <w:rPr>
          <w:rFonts w:ascii="Calibri" w:hAnsi="Calibri" w:cs="Calibri"/>
          <w:color w:val="000000"/>
          <w:sz w:val="18"/>
        </w:rPr>
        <w:t xml:space="preserve">               Ron Meyer, Sanitary Eng. </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Dakota Clay, City of Lima</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Melinda DeLaRosa, ASWCD</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w:t>
      </w:r>
    </w:p>
    <w:p w14:paraId="47F132B5" w14:textId="77777777" w:rsidR="00BA0503" w:rsidRDefault="00BA0503" w:rsidP="00BA0503">
      <w:pPr>
        <w:spacing w:after="0"/>
        <w:rPr>
          <w:rFonts w:ascii="Calibri" w:hAnsi="Calibri" w:cs="Calibri"/>
          <w:color w:val="000000"/>
          <w:sz w:val="18"/>
        </w:rPr>
      </w:pPr>
      <w:r>
        <w:rPr>
          <w:rFonts w:ascii="Calibri" w:hAnsi="Calibri" w:cs="Calibri"/>
          <w:color w:val="000000"/>
          <w:sz w:val="18"/>
        </w:rPr>
        <w:t>Chap Reynolds, All</w:t>
      </w:r>
      <w:r>
        <w:rPr>
          <w:rFonts w:ascii="Calibri" w:hAnsi="Calibri" w:cs="Calibri"/>
          <w:color w:val="000000"/>
          <w:sz w:val="18"/>
        </w:rPr>
        <w:t>ied</w:t>
      </w:r>
      <w:r>
        <w:rPr>
          <w:rFonts w:ascii="Calibri" w:hAnsi="Calibri" w:cs="Calibri"/>
          <w:color w:val="000000"/>
          <w:sz w:val="18"/>
        </w:rPr>
        <w:t xml:space="preserve"> Science</w:t>
      </w:r>
      <w:r>
        <w:rPr>
          <w:rFonts w:ascii="Calibri" w:hAnsi="Calibri" w:cs="Calibri"/>
          <w:color w:val="000000"/>
          <w:sz w:val="18"/>
        </w:rPr>
        <w:tab/>
      </w:r>
      <w:r>
        <w:rPr>
          <w:rFonts w:ascii="Calibri" w:hAnsi="Calibri" w:cs="Calibri"/>
          <w:color w:val="000000"/>
          <w:sz w:val="18"/>
        </w:rPr>
        <w:t xml:space="preserve"> </w:t>
      </w:r>
      <w:r>
        <w:rPr>
          <w:rFonts w:ascii="Calibri" w:hAnsi="Calibri" w:cs="Calibri"/>
          <w:color w:val="000000"/>
          <w:sz w:val="18"/>
        </w:rPr>
        <w:tab/>
      </w:r>
      <w:r>
        <w:rPr>
          <w:rFonts w:ascii="Calibri" w:hAnsi="Calibri" w:cs="Calibri"/>
          <w:color w:val="000000"/>
          <w:sz w:val="18"/>
        </w:rPr>
        <w:tab/>
        <w:t xml:space="preserve">         </w:t>
      </w:r>
      <w:r>
        <w:rPr>
          <w:rFonts w:ascii="Calibri" w:hAnsi="Calibri" w:cs="Calibri"/>
          <w:color w:val="000000"/>
          <w:sz w:val="18"/>
        </w:rPr>
        <w:t xml:space="preserve"> John Hoffman, Alloway </w:t>
      </w:r>
    </w:p>
    <w:p w14:paraId="104B37DB" w14:textId="77777777" w:rsidR="00BA0503" w:rsidRDefault="00BA0503" w:rsidP="00BA0503">
      <w:pPr>
        <w:spacing w:after="0"/>
        <w:rPr>
          <w:rFonts w:ascii="Calibri" w:hAnsi="Calibri" w:cs="Calibri"/>
          <w:color w:val="000000"/>
          <w:sz w:val="18"/>
        </w:rPr>
      </w:pPr>
      <w:r>
        <w:rPr>
          <w:rFonts w:ascii="Calibri" w:hAnsi="Calibri" w:cs="Calibri"/>
          <w:color w:val="000000"/>
          <w:sz w:val="18"/>
        </w:rPr>
        <w:t>Kieth Hamblen, Lima Christian</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Beth Seibert, ACBOCC</w:t>
      </w:r>
    </w:p>
    <w:p w14:paraId="27D6148E" w14:textId="77777777" w:rsidR="00BA0503" w:rsidRDefault="00BA0503" w:rsidP="00BA0503">
      <w:pPr>
        <w:spacing w:after="0"/>
        <w:rPr>
          <w:rFonts w:ascii="Calibri" w:hAnsi="Calibri" w:cs="Calibri"/>
          <w:color w:val="000000"/>
          <w:sz w:val="18"/>
        </w:rPr>
      </w:pPr>
      <w:r>
        <w:rPr>
          <w:rFonts w:ascii="Calibri" w:hAnsi="Calibri" w:cs="Calibri"/>
          <w:color w:val="000000"/>
          <w:sz w:val="18"/>
        </w:rPr>
        <w:t>John Schnider, LACNIP</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Sara Weekley, City of Lima</w:t>
      </w:r>
    </w:p>
    <w:p w14:paraId="350D603C" w14:textId="5F0C1D62" w:rsidR="00BA0503" w:rsidRDefault="00BA0503" w:rsidP="00BA0503">
      <w:pPr>
        <w:spacing w:after="0"/>
        <w:rPr>
          <w:rFonts w:ascii="Calibri" w:hAnsi="Calibri" w:cs="Calibri"/>
          <w:color w:val="000000"/>
          <w:sz w:val="18"/>
        </w:rPr>
      </w:pPr>
      <w:r>
        <w:rPr>
          <w:rFonts w:ascii="Calibri" w:hAnsi="Calibri" w:cs="Calibri"/>
          <w:color w:val="000000"/>
          <w:sz w:val="18"/>
        </w:rPr>
        <w:t>Sharita Smith, City of Lima</w:t>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r>
      <w:r>
        <w:rPr>
          <w:rFonts w:ascii="Calibri" w:hAnsi="Calibri" w:cs="Calibri"/>
          <w:color w:val="000000"/>
          <w:sz w:val="18"/>
        </w:rPr>
        <w:tab/>
        <w:t xml:space="preserve">          </w:t>
      </w:r>
      <w:r>
        <w:rPr>
          <w:rFonts w:ascii="Calibri" w:hAnsi="Calibri" w:cs="Calibri"/>
          <w:color w:val="000000"/>
          <w:sz w:val="18"/>
        </w:rPr>
        <w:tab/>
        <w:t xml:space="preserve">          </w:t>
      </w:r>
    </w:p>
    <w:p w14:paraId="5D31B517" w14:textId="77777777" w:rsidR="00BA0503" w:rsidRDefault="00BA0503" w:rsidP="00BA0503">
      <w:pPr>
        <w:spacing w:after="0"/>
        <w:rPr>
          <w:rFonts w:ascii="Calibri" w:hAnsi="Calibri" w:cs="Calibri"/>
          <w:color w:val="000000"/>
          <w:sz w:val="20"/>
          <w:u w:val="single"/>
        </w:rPr>
      </w:pPr>
    </w:p>
    <w:p w14:paraId="56FD09C9" w14:textId="3F51EB5F" w:rsidR="00BA0503" w:rsidRPr="0020642E" w:rsidRDefault="00BA0503" w:rsidP="00BA0503">
      <w:pPr>
        <w:spacing w:after="0"/>
        <w:rPr>
          <w:rFonts w:ascii="Calibri" w:hAnsi="Calibri" w:cs="Calibri"/>
          <w:color w:val="000000"/>
          <w:sz w:val="18"/>
        </w:rPr>
      </w:pPr>
      <w:r w:rsidRPr="00B269C2">
        <w:rPr>
          <w:rFonts w:ascii="Calibri" w:hAnsi="Calibri" w:cs="Calibri"/>
          <w:color w:val="000000"/>
          <w:sz w:val="20"/>
          <w:u w:val="single"/>
        </w:rPr>
        <w:t xml:space="preserve">Quorum was met. </w:t>
      </w:r>
      <w:r>
        <w:rPr>
          <w:rFonts w:ascii="Calibri" w:hAnsi="Calibri" w:cs="Calibri"/>
          <w:color w:val="000000"/>
          <w:sz w:val="20"/>
          <w:u w:val="single"/>
        </w:rPr>
        <w:t>Chairman Adam Haunhorst</w:t>
      </w:r>
      <w:r w:rsidRPr="00B269C2">
        <w:rPr>
          <w:rFonts w:ascii="Calibri" w:hAnsi="Calibri" w:cs="Calibri"/>
          <w:color w:val="000000"/>
          <w:sz w:val="20"/>
          <w:u w:val="single"/>
        </w:rPr>
        <w:t xml:space="preserve"> called the meeting to order at 8:</w:t>
      </w:r>
      <w:r>
        <w:rPr>
          <w:rFonts w:ascii="Calibri" w:hAnsi="Calibri" w:cs="Calibri"/>
          <w:color w:val="000000"/>
          <w:sz w:val="20"/>
          <w:u w:val="single"/>
        </w:rPr>
        <w:t>0</w:t>
      </w:r>
      <w:r>
        <w:rPr>
          <w:rFonts w:ascii="Calibri" w:hAnsi="Calibri" w:cs="Calibri"/>
          <w:color w:val="000000"/>
          <w:sz w:val="20"/>
          <w:u w:val="single"/>
        </w:rPr>
        <w:t>4</w:t>
      </w:r>
      <w:r>
        <w:rPr>
          <w:rFonts w:ascii="Calibri" w:hAnsi="Calibri" w:cs="Calibri"/>
          <w:color w:val="000000"/>
          <w:sz w:val="20"/>
          <w:u w:val="single"/>
        </w:rPr>
        <w:t xml:space="preserve"> </w:t>
      </w:r>
      <w:r w:rsidRPr="00B269C2">
        <w:rPr>
          <w:rFonts w:ascii="Calibri" w:hAnsi="Calibri" w:cs="Calibri"/>
          <w:color w:val="000000"/>
          <w:sz w:val="20"/>
          <w:u w:val="single"/>
        </w:rPr>
        <w:t>am.</w:t>
      </w:r>
      <w:r w:rsidRPr="00B269C2">
        <w:rPr>
          <w:rFonts w:ascii="Calibri" w:hAnsi="Calibri" w:cs="Calibri"/>
          <w:color w:val="000000"/>
          <w:sz w:val="20"/>
        </w:rPr>
        <w:t xml:space="preserve"> </w:t>
      </w:r>
    </w:p>
    <w:p w14:paraId="446D3EAF" w14:textId="0FEC7702" w:rsidR="00BA0503" w:rsidRDefault="00BA0503" w:rsidP="00BA0503">
      <w:pPr>
        <w:pStyle w:val="NormalWeb"/>
        <w:spacing w:before="306" w:beforeAutospacing="0" w:after="0" w:afterAutospacing="0"/>
        <w:ind w:right="1127"/>
        <w:rPr>
          <w:rFonts w:ascii="Calibri" w:hAnsi="Calibri" w:cs="Calibri"/>
          <w:color w:val="000000"/>
          <w:sz w:val="20"/>
          <w:u w:val="single"/>
        </w:rPr>
      </w:pPr>
      <w:r>
        <w:rPr>
          <w:rFonts w:ascii="Calibri" w:hAnsi="Calibri" w:cs="Calibri"/>
          <w:color w:val="000000"/>
          <w:sz w:val="20"/>
          <w:u w:val="single"/>
        </w:rPr>
        <w:t>Adam Haunhorst</w:t>
      </w:r>
      <w:r w:rsidRPr="00B269C2">
        <w:rPr>
          <w:rFonts w:ascii="Calibri" w:hAnsi="Calibri" w:cs="Calibri"/>
          <w:color w:val="000000"/>
          <w:sz w:val="20"/>
          <w:u w:val="single"/>
        </w:rPr>
        <w:t xml:space="preserve"> welcomed the group to the </w:t>
      </w:r>
      <w:r>
        <w:rPr>
          <w:rFonts w:ascii="Calibri" w:hAnsi="Calibri" w:cs="Calibri"/>
          <w:color w:val="000000"/>
          <w:sz w:val="20"/>
          <w:u w:val="single"/>
        </w:rPr>
        <w:t>September</w:t>
      </w:r>
      <w:r>
        <w:rPr>
          <w:rFonts w:ascii="Calibri" w:hAnsi="Calibri" w:cs="Calibri"/>
          <w:color w:val="000000"/>
          <w:sz w:val="20"/>
          <w:u w:val="single"/>
        </w:rPr>
        <w:t xml:space="preserve"> 2024 </w:t>
      </w:r>
      <w:r w:rsidRPr="00B269C2">
        <w:rPr>
          <w:rFonts w:ascii="Calibri" w:hAnsi="Calibri" w:cs="Calibri"/>
          <w:color w:val="000000"/>
          <w:sz w:val="20"/>
          <w:u w:val="single"/>
        </w:rPr>
        <w:t>Meeting</w:t>
      </w:r>
      <w:r>
        <w:rPr>
          <w:rFonts w:ascii="Calibri" w:hAnsi="Calibri" w:cs="Calibri"/>
          <w:color w:val="000000"/>
          <w:sz w:val="20"/>
          <w:u w:val="single"/>
        </w:rPr>
        <w:t>.</w:t>
      </w:r>
    </w:p>
    <w:p w14:paraId="46DB33FC" w14:textId="61286803" w:rsidR="00FB0705" w:rsidRDefault="00FB0705" w:rsidP="00BA0503">
      <w:pPr>
        <w:pStyle w:val="NormalWeb"/>
        <w:spacing w:before="306" w:beforeAutospacing="0" w:after="0" w:afterAutospacing="0"/>
        <w:ind w:right="1127"/>
        <w:rPr>
          <w:rFonts w:ascii="Calibri" w:hAnsi="Calibri" w:cs="Calibri"/>
          <w:color w:val="000000"/>
          <w:sz w:val="20"/>
          <w:u w:val="single"/>
        </w:rPr>
      </w:pPr>
      <w:r>
        <w:rPr>
          <w:rFonts w:ascii="Calibri" w:hAnsi="Calibri" w:cs="Calibri"/>
          <w:color w:val="000000"/>
          <w:sz w:val="20"/>
          <w:u w:val="single"/>
        </w:rPr>
        <w:t>Mayor Smith presentation</w:t>
      </w:r>
    </w:p>
    <w:p w14:paraId="210A9AE4" w14:textId="43F3DBF4" w:rsidR="00FB0705" w:rsidRDefault="00FB0705" w:rsidP="00FB0705">
      <w:pPr>
        <w:pStyle w:val="NormalWeb"/>
        <w:numPr>
          <w:ilvl w:val="0"/>
          <w:numId w:val="4"/>
        </w:numPr>
        <w:spacing w:before="306" w:beforeAutospacing="0" w:after="0" w:afterAutospacing="0"/>
        <w:ind w:right="1127"/>
        <w:rPr>
          <w:rFonts w:ascii="Calibri" w:hAnsi="Calibri" w:cs="Calibri"/>
          <w:color w:val="000000"/>
          <w:sz w:val="20"/>
        </w:rPr>
      </w:pPr>
      <w:r>
        <w:rPr>
          <w:rFonts w:ascii="Calibri" w:hAnsi="Calibri" w:cs="Calibri"/>
          <w:color w:val="000000"/>
          <w:sz w:val="20"/>
        </w:rPr>
        <w:t>Mid-year update</w:t>
      </w:r>
    </w:p>
    <w:p w14:paraId="6D876FFC" w14:textId="59313F41" w:rsidR="00FB0705" w:rsidRDefault="00FB0705" w:rsidP="00FB0705">
      <w:pPr>
        <w:pStyle w:val="NormalWeb"/>
        <w:numPr>
          <w:ilvl w:val="1"/>
          <w:numId w:val="4"/>
        </w:numPr>
        <w:spacing w:before="306" w:beforeAutospacing="0" w:after="0" w:afterAutospacing="0"/>
        <w:ind w:right="1127"/>
        <w:rPr>
          <w:rFonts w:ascii="Calibri" w:hAnsi="Calibri" w:cs="Calibri"/>
          <w:color w:val="000000"/>
          <w:sz w:val="20"/>
        </w:rPr>
      </w:pPr>
      <w:r>
        <w:rPr>
          <w:rFonts w:ascii="Calibri" w:hAnsi="Calibri" w:cs="Calibri"/>
          <w:color w:val="000000"/>
          <w:sz w:val="20"/>
        </w:rPr>
        <w:t>“Better Together Plan”</w:t>
      </w:r>
    </w:p>
    <w:p w14:paraId="33320B8F" w14:textId="1634FFA9" w:rsidR="00FB0705" w:rsidRDefault="00FB0705" w:rsidP="00FB0705">
      <w:pPr>
        <w:pStyle w:val="NormalWeb"/>
        <w:numPr>
          <w:ilvl w:val="1"/>
          <w:numId w:val="4"/>
        </w:numPr>
        <w:spacing w:before="306" w:beforeAutospacing="0" w:after="0" w:afterAutospacing="0"/>
        <w:ind w:right="1127"/>
        <w:rPr>
          <w:rFonts w:ascii="Calibri" w:hAnsi="Calibri" w:cs="Calibri"/>
          <w:color w:val="000000"/>
          <w:sz w:val="20"/>
        </w:rPr>
      </w:pPr>
      <w:r>
        <w:rPr>
          <w:rFonts w:ascii="Calibri" w:hAnsi="Calibri" w:cs="Calibri"/>
          <w:color w:val="000000"/>
          <w:sz w:val="20"/>
        </w:rPr>
        <w:t>Mayors NextGen</w:t>
      </w:r>
    </w:p>
    <w:p w14:paraId="6C96AF22" w14:textId="01BC7DFE" w:rsidR="00FB0705" w:rsidRDefault="00FB0705" w:rsidP="00FB0705">
      <w:pPr>
        <w:pStyle w:val="NormalWeb"/>
        <w:numPr>
          <w:ilvl w:val="1"/>
          <w:numId w:val="4"/>
        </w:numPr>
        <w:spacing w:before="306" w:beforeAutospacing="0" w:after="0" w:afterAutospacing="0"/>
        <w:ind w:right="1127"/>
        <w:rPr>
          <w:rFonts w:ascii="Calibri" w:hAnsi="Calibri" w:cs="Calibri"/>
          <w:color w:val="000000"/>
          <w:sz w:val="20"/>
        </w:rPr>
      </w:pPr>
      <w:r>
        <w:rPr>
          <w:rFonts w:ascii="Calibri" w:hAnsi="Calibri" w:cs="Calibri"/>
          <w:color w:val="000000"/>
          <w:sz w:val="20"/>
        </w:rPr>
        <w:t>Lima Community Aquatic Park Groundbreaking</w:t>
      </w:r>
    </w:p>
    <w:p w14:paraId="4BEAE969" w14:textId="5B0F6F4C" w:rsidR="00FB0705" w:rsidRPr="00FB0705" w:rsidRDefault="00FB0705" w:rsidP="00FB0705">
      <w:pPr>
        <w:pStyle w:val="NormalWeb"/>
        <w:numPr>
          <w:ilvl w:val="1"/>
          <w:numId w:val="4"/>
        </w:numPr>
        <w:spacing w:before="306" w:beforeAutospacing="0" w:after="0" w:afterAutospacing="0"/>
        <w:ind w:right="1127"/>
        <w:rPr>
          <w:rFonts w:ascii="Calibri" w:hAnsi="Calibri" w:cs="Calibri"/>
          <w:color w:val="000000"/>
          <w:sz w:val="20"/>
        </w:rPr>
      </w:pPr>
      <w:r>
        <w:rPr>
          <w:rFonts w:ascii="Calibri" w:hAnsi="Calibri" w:cs="Calibri"/>
          <w:color w:val="000000"/>
          <w:sz w:val="20"/>
        </w:rPr>
        <w:t>Lima Fitness Court Ribbon cutting</w:t>
      </w:r>
    </w:p>
    <w:p w14:paraId="2E0A912C" w14:textId="4BC91646" w:rsidR="00BA0503" w:rsidRPr="00B269C2" w:rsidRDefault="00BA0503" w:rsidP="00BA0503">
      <w:pPr>
        <w:pStyle w:val="NormalWeb"/>
        <w:spacing w:before="301" w:beforeAutospacing="0" w:after="0" w:afterAutospacing="0"/>
        <w:ind w:right="359"/>
        <w:rPr>
          <w:rFonts w:ascii="Calibri" w:hAnsi="Calibri" w:cs="Calibri"/>
          <w:color w:val="000000"/>
          <w:sz w:val="20"/>
          <w:u w:val="single"/>
        </w:rPr>
      </w:pPr>
      <w:r>
        <w:rPr>
          <w:rFonts w:ascii="Calibri" w:hAnsi="Calibri" w:cs="Calibri"/>
          <w:color w:val="000000"/>
          <w:sz w:val="20"/>
          <w:u w:val="single"/>
        </w:rPr>
        <w:t>Adam Haunhorst</w:t>
      </w:r>
      <w:r w:rsidRPr="00B269C2">
        <w:rPr>
          <w:rFonts w:ascii="Calibri" w:hAnsi="Calibri" w:cs="Calibri"/>
          <w:color w:val="000000"/>
          <w:sz w:val="20"/>
          <w:u w:val="single"/>
        </w:rPr>
        <w:t xml:space="preserve"> introduced the minutes from </w:t>
      </w:r>
      <w:proofErr w:type="gramStart"/>
      <w:r>
        <w:rPr>
          <w:rFonts w:ascii="Calibri" w:hAnsi="Calibri" w:cs="Calibri"/>
          <w:color w:val="000000"/>
          <w:sz w:val="20"/>
          <w:u w:val="single"/>
        </w:rPr>
        <w:t>May</w:t>
      </w:r>
      <w:proofErr w:type="gramEnd"/>
      <w:r>
        <w:rPr>
          <w:rFonts w:ascii="Calibri" w:hAnsi="Calibri" w:cs="Calibri"/>
          <w:color w:val="000000"/>
          <w:sz w:val="20"/>
          <w:u w:val="single"/>
        </w:rPr>
        <w:t xml:space="preserve"> 2024 Annual</w:t>
      </w:r>
      <w:r w:rsidRPr="00B269C2">
        <w:rPr>
          <w:rFonts w:ascii="Calibri" w:hAnsi="Calibri" w:cs="Calibri"/>
          <w:color w:val="000000"/>
          <w:sz w:val="20"/>
          <w:u w:val="single"/>
        </w:rPr>
        <w:t xml:space="preserve"> meeting. </w:t>
      </w:r>
    </w:p>
    <w:p w14:paraId="66701767" w14:textId="35B95F4D" w:rsidR="00BA0503" w:rsidRPr="0020642E" w:rsidRDefault="00BA0503" w:rsidP="00BA0503">
      <w:pPr>
        <w:pStyle w:val="NormalWeb"/>
        <w:spacing w:before="301" w:beforeAutospacing="0" w:after="0" w:afterAutospacing="0"/>
        <w:ind w:right="359"/>
        <w:rPr>
          <w:rFonts w:ascii="Calibri" w:hAnsi="Calibri" w:cs="Calibri"/>
          <w:i/>
          <w:iCs/>
          <w:color w:val="000000"/>
          <w:sz w:val="20"/>
        </w:rPr>
      </w:pPr>
      <w:r w:rsidRPr="00B269C2">
        <w:rPr>
          <w:rFonts w:ascii="Calibri" w:hAnsi="Calibri" w:cs="Calibri"/>
          <w:i/>
          <w:iCs/>
          <w:color w:val="000000"/>
          <w:sz w:val="20"/>
        </w:rPr>
        <w:t xml:space="preserve">Motion by </w:t>
      </w:r>
      <w:r>
        <w:rPr>
          <w:rFonts w:ascii="Calibri" w:hAnsi="Calibri" w:cs="Calibri"/>
          <w:i/>
          <w:iCs/>
          <w:color w:val="000000"/>
          <w:sz w:val="20"/>
        </w:rPr>
        <w:t xml:space="preserve">Russ Decker </w:t>
      </w:r>
      <w:r w:rsidRPr="00B269C2">
        <w:rPr>
          <w:rFonts w:ascii="Calibri" w:hAnsi="Calibri" w:cs="Calibri"/>
          <w:i/>
          <w:iCs/>
          <w:color w:val="000000"/>
          <w:sz w:val="20"/>
        </w:rPr>
        <w:t>to approve t</w:t>
      </w:r>
      <w:r>
        <w:rPr>
          <w:rFonts w:ascii="Calibri" w:hAnsi="Calibri" w:cs="Calibri"/>
          <w:i/>
          <w:iCs/>
          <w:color w:val="000000"/>
          <w:sz w:val="20"/>
        </w:rPr>
        <w:t>he</w:t>
      </w:r>
      <w:r>
        <w:rPr>
          <w:rFonts w:ascii="Calibri" w:hAnsi="Calibri" w:cs="Calibri"/>
          <w:i/>
          <w:iCs/>
          <w:color w:val="000000"/>
          <w:sz w:val="20"/>
        </w:rPr>
        <w:t xml:space="preserve"> July</w:t>
      </w:r>
      <w:r>
        <w:rPr>
          <w:rFonts w:ascii="Calibri" w:hAnsi="Calibri" w:cs="Calibri"/>
          <w:i/>
          <w:iCs/>
          <w:color w:val="000000"/>
          <w:sz w:val="20"/>
        </w:rPr>
        <w:t xml:space="preserve"> 2024 </w:t>
      </w:r>
      <w:r w:rsidRPr="00B269C2">
        <w:rPr>
          <w:rFonts w:ascii="Calibri" w:hAnsi="Calibri" w:cs="Calibri"/>
          <w:i/>
          <w:iCs/>
          <w:color w:val="000000"/>
          <w:sz w:val="20"/>
        </w:rPr>
        <w:t>meeting minutes</w:t>
      </w:r>
      <w:r>
        <w:rPr>
          <w:rFonts w:ascii="Calibri" w:hAnsi="Calibri" w:cs="Calibri"/>
          <w:i/>
          <w:iCs/>
          <w:color w:val="000000"/>
          <w:sz w:val="20"/>
        </w:rPr>
        <w:t xml:space="preserve">. </w:t>
      </w:r>
      <w:r w:rsidRPr="00B269C2">
        <w:rPr>
          <w:rFonts w:ascii="Calibri" w:hAnsi="Calibri" w:cs="Calibri"/>
          <w:i/>
          <w:iCs/>
          <w:color w:val="000000"/>
          <w:sz w:val="20"/>
        </w:rPr>
        <w:t xml:space="preserve"> Motion seconded by </w:t>
      </w:r>
      <w:r>
        <w:rPr>
          <w:rFonts w:ascii="Calibri" w:hAnsi="Calibri" w:cs="Calibri"/>
          <w:i/>
          <w:iCs/>
          <w:color w:val="000000"/>
          <w:sz w:val="20"/>
        </w:rPr>
        <w:t>Dakota Clay</w:t>
      </w:r>
      <w:r>
        <w:rPr>
          <w:rFonts w:ascii="Calibri" w:hAnsi="Calibri" w:cs="Calibri"/>
          <w:i/>
          <w:iCs/>
          <w:color w:val="000000"/>
          <w:sz w:val="20"/>
        </w:rPr>
        <w:t xml:space="preserve"> </w:t>
      </w:r>
      <w:r w:rsidRPr="00B269C2">
        <w:rPr>
          <w:rFonts w:ascii="Calibri" w:hAnsi="Calibri" w:cs="Calibri"/>
          <w:i/>
          <w:iCs/>
          <w:color w:val="000000"/>
          <w:sz w:val="20"/>
        </w:rPr>
        <w:t>and carried. </w:t>
      </w:r>
    </w:p>
    <w:p w14:paraId="753EC320" w14:textId="77777777" w:rsidR="00BA0503" w:rsidRPr="00B269C2" w:rsidRDefault="00BA0503" w:rsidP="00BA0503">
      <w:pPr>
        <w:pStyle w:val="NormalWeb"/>
        <w:spacing w:before="300" w:beforeAutospacing="0" w:after="0" w:afterAutospacing="0"/>
        <w:rPr>
          <w:sz w:val="20"/>
        </w:rPr>
      </w:pPr>
      <w:r w:rsidRPr="00B269C2">
        <w:rPr>
          <w:rFonts w:ascii="Calibri" w:hAnsi="Calibri" w:cs="Calibri"/>
          <w:b/>
          <w:bCs/>
          <w:color w:val="000000"/>
          <w:sz w:val="20"/>
        </w:rPr>
        <w:t>Treasurer’s Report </w:t>
      </w:r>
    </w:p>
    <w:p w14:paraId="03D0945F" w14:textId="77777777" w:rsidR="00BA0503" w:rsidRPr="00B269C2" w:rsidRDefault="00BA0503" w:rsidP="00BA0503">
      <w:pPr>
        <w:pStyle w:val="NormalWeb"/>
        <w:spacing w:before="18" w:beforeAutospacing="0" w:after="0" w:afterAutospacing="0"/>
        <w:ind w:right="398"/>
        <w:rPr>
          <w:rFonts w:ascii="Calibri" w:hAnsi="Calibri" w:cs="Calibri"/>
          <w:color w:val="000000"/>
          <w:sz w:val="20"/>
          <w:u w:val="single"/>
        </w:rPr>
      </w:pPr>
    </w:p>
    <w:p w14:paraId="73D8A9CB" w14:textId="77777777" w:rsidR="00BA0503" w:rsidRPr="00B269C2" w:rsidRDefault="00BA0503" w:rsidP="00BA0503">
      <w:pPr>
        <w:pStyle w:val="NormalWeb"/>
        <w:spacing w:before="18" w:beforeAutospacing="0" w:after="0" w:afterAutospacing="0"/>
        <w:ind w:right="398"/>
        <w:rPr>
          <w:rFonts w:ascii="Calibri" w:hAnsi="Calibri" w:cs="Calibri"/>
          <w:color w:val="000000"/>
          <w:sz w:val="20"/>
          <w:u w:val="single"/>
        </w:rPr>
      </w:pPr>
      <w:r w:rsidRPr="00B269C2">
        <w:rPr>
          <w:rFonts w:ascii="Calibri" w:hAnsi="Calibri" w:cs="Calibri"/>
          <w:color w:val="000000"/>
          <w:sz w:val="20"/>
          <w:u w:val="single"/>
        </w:rPr>
        <w:t>Financial Report-</w:t>
      </w:r>
    </w:p>
    <w:p w14:paraId="71E474FE" w14:textId="3D76CE0B" w:rsidR="00BA0503" w:rsidRPr="00BA0503" w:rsidRDefault="00BA0503" w:rsidP="00BA0503">
      <w:pPr>
        <w:pStyle w:val="NormalWeb"/>
        <w:numPr>
          <w:ilvl w:val="0"/>
          <w:numId w:val="1"/>
        </w:numPr>
        <w:spacing w:before="18" w:beforeAutospacing="0" w:after="0" w:afterAutospacing="0"/>
        <w:ind w:right="398"/>
        <w:rPr>
          <w:rFonts w:ascii="Calibri" w:hAnsi="Calibri" w:cs="Calibri"/>
          <w:color w:val="000000"/>
          <w:sz w:val="20"/>
        </w:rPr>
      </w:pPr>
      <w:r w:rsidRPr="008029CC">
        <w:rPr>
          <w:rFonts w:ascii="Calibri" w:hAnsi="Calibri" w:cs="Calibri"/>
          <w:color w:val="000000"/>
          <w:sz w:val="20"/>
        </w:rPr>
        <w:t xml:space="preserve">Russ Decker presented the </w:t>
      </w:r>
      <w:r>
        <w:rPr>
          <w:rFonts w:ascii="Calibri" w:hAnsi="Calibri" w:cs="Calibri"/>
          <w:color w:val="000000"/>
          <w:sz w:val="20"/>
        </w:rPr>
        <w:t>September</w:t>
      </w:r>
      <w:r>
        <w:rPr>
          <w:rFonts w:ascii="Calibri" w:hAnsi="Calibri" w:cs="Calibri"/>
          <w:color w:val="000000"/>
          <w:sz w:val="20"/>
        </w:rPr>
        <w:t xml:space="preserve"> 2024 financial report.</w:t>
      </w:r>
    </w:p>
    <w:p w14:paraId="64693719" w14:textId="5039928A" w:rsidR="00BA0503" w:rsidRDefault="00BA0503" w:rsidP="00BA0503">
      <w:pPr>
        <w:pStyle w:val="NormalWeb"/>
        <w:spacing w:before="18" w:beforeAutospacing="0" w:after="0" w:afterAutospacing="0"/>
        <w:ind w:right="398"/>
        <w:rPr>
          <w:rFonts w:ascii="Calibri" w:hAnsi="Calibri" w:cs="Calibri"/>
          <w:i/>
          <w:color w:val="000000"/>
          <w:sz w:val="20"/>
        </w:rPr>
      </w:pPr>
      <w:r w:rsidRPr="008029CC">
        <w:rPr>
          <w:rFonts w:ascii="Calibri" w:hAnsi="Calibri" w:cs="Calibri"/>
          <w:i/>
          <w:color w:val="000000"/>
          <w:sz w:val="20"/>
        </w:rPr>
        <w:t xml:space="preserve">Motion by </w:t>
      </w:r>
      <w:r>
        <w:rPr>
          <w:rFonts w:ascii="Calibri" w:hAnsi="Calibri" w:cs="Calibri"/>
          <w:i/>
          <w:color w:val="000000"/>
          <w:sz w:val="20"/>
        </w:rPr>
        <w:t>Joe Gearing</w:t>
      </w:r>
      <w:r>
        <w:rPr>
          <w:rFonts w:ascii="Calibri" w:hAnsi="Calibri" w:cs="Calibri"/>
          <w:i/>
          <w:color w:val="000000"/>
          <w:sz w:val="20"/>
        </w:rPr>
        <w:t xml:space="preserve"> </w:t>
      </w:r>
      <w:r w:rsidRPr="008029CC">
        <w:rPr>
          <w:rFonts w:ascii="Calibri" w:hAnsi="Calibri" w:cs="Calibri"/>
          <w:i/>
          <w:color w:val="000000"/>
          <w:sz w:val="20"/>
        </w:rPr>
        <w:t xml:space="preserve">to Approve </w:t>
      </w:r>
      <w:r>
        <w:rPr>
          <w:rFonts w:ascii="Calibri" w:hAnsi="Calibri" w:cs="Calibri"/>
          <w:i/>
          <w:color w:val="000000"/>
          <w:sz w:val="20"/>
        </w:rPr>
        <w:t xml:space="preserve">July </w:t>
      </w:r>
      <w:r w:rsidRPr="008029CC">
        <w:rPr>
          <w:rFonts w:ascii="Calibri" w:hAnsi="Calibri" w:cs="Calibri"/>
          <w:i/>
          <w:color w:val="000000"/>
          <w:sz w:val="20"/>
        </w:rPr>
        <w:t xml:space="preserve">treasures report. Motion seconded by </w:t>
      </w:r>
      <w:r>
        <w:rPr>
          <w:rFonts w:ascii="Calibri" w:hAnsi="Calibri" w:cs="Calibri"/>
          <w:i/>
          <w:color w:val="000000"/>
          <w:sz w:val="20"/>
        </w:rPr>
        <w:t>John Hoffman</w:t>
      </w:r>
      <w:r>
        <w:rPr>
          <w:rFonts w:ascii="Calibri" w:hAnsi="Calibri" w:cs="Calibri"/>
          <w:i/>
          <w:color w:val="000000"/>
          <w:sz w:val="20"/>
        </w:rPr>
        <w:t xml:space="preserve"> </w:t>
      </w:r>
      <w:r w:rsidRPr="008029CC">
        <w:rPr>
          <w:rFonts w:ascii="Calibri" w:hAnsi="Calibri" w:cs="Calibri"/>
          <w:i/>
          <w:color w:val="000000"/>
          <w:sz w:val="20"/>
        </w:rPr>
        <w:t>and carried.</w:t>
      </w:r>
    </w:p>
    <w:p w14:paraId="3373999E" w14:textId="77777777" w:rsidR="00BA0503" w:rsidRPr="008029CC" w:rsidRDefault="00BA0503" w:rsidP="00BA0503">
      <w:pPr>
        <w:pStyle w:val="NormalWeb"/>
        <w:spacing w:before="18" w:beforeAutospacing="0" w:after="0" w:afterAutospacing="0"/>
        <w:ind w:right="398"/>
        <w:rPr>
          <w:rFonts w:ascii="Calibri" w:hAnsi="Calibri" w:cs="Calibri"/>
          <w:i/>
          <w:color w:val="000000"/>
          <w:sz w:val="20"/>
        </w:rPr>
      </w:pPr>
    </w:p>
    <w:p w14:paraId="74D90C93" w14:textId="13361CD8" w:rsidR="00BA0503" w:rsidRDefault="00BA0503" w:rsidP="00BA0503">
      <w:pPr>
        <w:pStyle w:val="NormalWeb"/>
        <w:numPr>
          <w:ilvl w:val="0"/>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t>Membership:</w:t>
      </w:r>
    </w:p>
    <w:p w14:paraId="1604F830" w14:textId="4BF0EA84" w:rsidR="00BA0503" w:rsidRDefault="00BA0503" w:rsidP="00BA0503">
      <w:pPr>
        <w:pStyle w:val="NormalWeb"/>
        <w:numPr>
          <w:ilvl w:val="1"/>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t>Allen County Sanitary Engineer</w:t>
      </w:r>
    </w:p>
    <w:p w14:paraId="62A9FF56" w14:textId="07811F6A" w:rsidR="00BA0503" w:rsidRDefault="00BA0503" w:rsidP="00BA0503">
      <w:pPr>
        <w:pStyle w:val="NormalWeb"/>
        <w:numPr>
          <w:ilvl w:val="1"/>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t>Lima-Allen County Regional Planning Commission</w:t>
      </w:r>
    </w:p>
    <w:p w14:paraId="5DC2E2DE" w14:textId="6BD36D36" w:rsidR="00BA0503" w:rsidRDefault="00BA0503" w:rsidP="00BA0503">
      <w:pPr>
        <w:pStyle w:val="NormalWeb"/>
        <w:numPr>
          <w:ilvl w:val="1"/>
          <w:numId w:val="1"/>
        </w:numPr>
        <w:spacing w:before="18" w:beforeAutospacing="0" w:after="0" w:afterAutospacing="0"/>
        <w:ind w:right="398"/>
        <w:rPr>
          <w:rFonts w:ascii="Calibri" w:hAnsi="Calibri" w:cs="Calibri"/>
          <w:color w:val="000000"/>
          <w:sz w:val="20"/>
        </w:rPr>
      </w:pPr>
      <w:r>
        <w:rPr>
          <w:rFonts w:ascii="Calibri" w:hAnsi="Calibri" w:cs="Calibri"/>
          <w:color w:val="000000"/>
          <w:sz w:val="20"/>
        </w:rPr>
        <w:t xml:space="preserve">Johnny Appleseed Metro Park Dist. </w:t>
      </w:r>
    </w:p>
    <w:p w14:paraId="09B82716" w14:textId="5C180FB8" w:rsidR="00BA0503" w:rsidRPr="00BA0503" w:rsidRDefault="00BA0503" w:rsidP="00BA0503">
      <w:pPr>
        <w:pStyle w:val="NormalWeb"/>
        <w:spacing w:before="18" w:beforeAutospacing="0" w:after="0" w:afterAutospacing="0"/>
        <w:ind w:right="398"/>
        <w:rPr>
          <w:rFonts w:ascii="Calibri" w:hAnsi="Calibri" w:cs="Calibri"/>
          <w:i/>
          <w:iCs/>
          <w:color w:val="000000"/>
          <w:sz w:val="20"/>
        </w:rPr>
      </w:pPr>
      <w:r>
        <w:rPr>
          <w:rFonts w:ascii="Calibri" w:hAnsi="Calibri" w:cs="Calibri"/>
          <w:i/>
          <w:iCs/>
          <w:color w:val="000000"/>
          <w:sz w:val="20"/>
        </w:rPr>
        <w:t>Motion by Joe Gearing to approve membership. Motion seconded by Beth Seibert and motion carried.</w:t>
      </w:r>
    </w:p>
    <w:p w14:paraId="45C45CDC" w14:textId="77777777" w:rsidR="00BA0503" w:rsidRPr="00A34F45" w:rsidRDefault="00BA0503" w:rsidP="00BA0503">
      <w:pPr>
        <w:pStyle w:val="NormalWeb"/>
        <w:spacing w:before="18" w:beforeAutospacing="0" w:after="0" w:afterAutospacing="0"/>
        <w:ind w:left="360" w:right="398"/>
        <w:rPr>
          <w:rFonts w:ascii="Calibri" w:hAnsi="Calibri" w:cs="Calibri"/>
          <w:color w:val="000000"/>
          <w:sz w:val="20"/>
        </w:rPr>
      </w:pPr>
    </w:p>
    <w:p w14:paraId="192B4EB3" w14:textId="77777777" w:rsidR="00BA0503" w:rsidRPr="00B269C2" w:rsidRDefault="00BA0503" w:rsidP="00BA0503">
      <w:pPr>
        <w:pStyle w:val="NormalWeb"/>
        <w:spacing w:before="302" w:beforeAutospacing="0" w:after="0" w:afterAutospacing="0"/>
        <w:rPr>
          <w:rFonts w:ascii="Calibri" w:hAnsi="Calibri" w:cs="Calibri"/>
          <w:b/>
          <w:bCs/>
          <w:color w:val="000000"/>
          <w:sz w:val="20"/>
        </w:rPr>
      </w:pPr>
      <w:r w:rsidRPr="00B269C2">
        <w:rPr>
          <w:rFonts w:ascii="Calibri" w:hAnsi="Calibri" w:cs="Calibri"/>
          <w:b/>
          <w:bCs/>
          <w:color w:val="000000"/>
          <w:sz w:val="20"/>
        </w:rPr>
        <w:lastRenderedPageBreak/>
        <w:t>Committee Reports </w:t>
      </w:r>
    </w:p>
    <w:p w14:paraId="2D76D649" w14:textId="77777777" w:rsidR="00BA0503" w:rsidRPr="00B269C2" w:rsidRDefault="00BA0503" w:rsidP="00BA0503">
      <w:pPr>
        <w:pStyle w:val="NormalWeb"/>
        <w:spacing w:before="302" w:beforeAutospacing="0" w:after="0" w:afterAutospacing="0"/>
        <w:rPr>
          <w:rFonts w:ascii="Calibri" w:hAnsi="Calibri" w:cs="Calibri"/>
          <w:color w:val="000000"/>
          <w:sz w:val="20"/>
          <w:u w:val="single"/>
        </w:rPr>
      </w:pPr>
      <w:r w:rsidRPr="00B269C2">
        <w:rPr>
          <w:rFonts w:ascii="Calibri" w:hAnsi="Calibri" w:cs="Calibri"/>
          <w:color w:val="000000"/>
          <w:sz w:val="20"/>
          <w:u w:val="single"/>
        </w:rPr>
        <w:t>Executive Committee-</w:t>
      </w:r>
    </w:p>
    <w:p w14:paraId="43077D45" w14:textId="20051767" w:rsidR="00BA0503" w:rsidRPr="00D426CC" w:rsidRDefault="00BA0503" w:rsidP="00BA0503">
      <w:pPr>
        <w:pStyle w:val="NormalWeb"/>
        <w:numPr>
          <w:ilvl w:val="0"/>
          <w:numId w:val="1"/>
        </w:numPr>
        <w:spacing w:before="302" w:beforeAutospacing="0" w:after="0" w:afterAutospacing="0"/>
        <w:rPr>
          <w:rFonts w:ascii="Calibri" w:hAnsi="Calibri" w:cs="Calibri"/>
          <w:color w:val="000000"/>
          <w:sz w:val="20"/>
        </w:rPr>
      </w:pPr>
      <w:r>
        <w:rPr>
          <w:rFonts w:ascii="Calibri" w:hAnsi="Calibri" w:cs="Calibri"/>
          <w:color w:val="000000"/>
          <w:sz w:val="20"/>
        </w:rPr>
        <w:t xml:space="preserve">The executive committee met on </w:t>
      </w:r>
      <w:r>
        <w:rPr>
          <w:rFonts w:ascii="Calibri" w:hAnsi="Calibri" w:cs="Calibri"/>
          <w:color w:val="000000"/>
          <w:sz w:val="20"/>
        </w:rPr>
        <w:t>August 22</w:t>
      </w:r>
      <w:r>
        <w:rPr>
          <w:rFonts w:ascii="Calibri" w:hAnsi="Calibri" w:cs="Calibri"/>
          <w:color w:val="000000"/>
          <w:sz w:val="20"/>
        </w:rPr>
        <w:t>, 2024</w:t>
      </w:r>
      <w:r>
        <w:rPr>
          <w:rFonts w:ascii="Calibri" w:hAnsi="Calibri" w:cs="Calibri"/>
          <w:color w:val="000000"/>
          <w:sz w:val="20"/>
        </w:rPr>
        <w:t xml:space="preserve"> – Adam Haunhorst</w:t>
      </w:r>
    </w:p>
    <w:p w14:paraId="115D963D" w14:textId="77777777" w:rsidR="00BA0503" w:rsidRDefault="00BA0503" w:rsidP="00BA0503">
      <w:pPr>
        <w:pStyle w:val="NormalWeb"/>
        <w:numPr>
          <w:ilvl w:val="1"/>
          <w:numId w:val="1"/>
        </w:numPr>
        <w:spacing w:before="0" w:beforeAutospacing="0" w:after="0" w:afterAutospacing="0"/>
        <w:rPr>
          <w:rFonts w:ascii="Calibri" w:hAnsi="Calibri" w:cs="Calibri"/>
          <w:color w:val="000000"/>
          <w:sz w:val="20"/>
        </w:rPr>
      </w:pPr>
      <w:r w:rsidRPr="00D426CC">
        <w:rPr>
          <w:rFonts w:ascii="Calibri" w:hAnsi="Calibri" w:cs="Calibri"/>
          <w:color w:val="000000"/>
          <w:sz w:val="20"/>
        </w:rPr>
        <w:t xml:space="preserve">We discussed </w:t>
      </w:r>
      <w:proofErr w:type="gramStart"/>
      <w:r w:rsidRPr="00D426CC">
        <w:rPr>
          <w:rFonts w:ascii="Calibri" w:hAnsi="Calibri" w:cs="Calibri"/>
          <w:color w:val="000000"/>
          <w:sz w:val="20"/>
        </w:rPr>
        <w:t>the Fish</w:t>
      </w:r>
      <w:proofErr w:type="gramEnd"/>
      <w:r w:rsidRPr="00D426CC">
        <w:rPr>
          <w:rFonts w:ascii="Calibri" w:hAnsi="Calibri" w:cs="Calibri"/>
          <w:color w:val="000000"/>
          <w:sz w:val="20"/>
        </w:rPr>
        <w:t xml:space="preserve"> </w:t>
      </w:r>
      <w:proofErr w:type="gramStart"/>
      <w:r w:rsidRPr="00D426CC">
        <w:rPr>
          <w:rFonts w:ascii="Calibri" w:hAnsi="Calibri" w:cs="Calibri"/>
          <w:color w:val="000000"/>
          <w:sz w:val="20"/>
        </w:rPr>
        <w:t xml:space="preserve">Fry and </w:t>
      </w:r>
      <w:proofErr w:type="spellStart"/>
      <w:r w:rsidRPr="00D426CC">
        <w:rPr>
          <w:rFonts w:ascii="Calibri" w:hAnsi="Calibri" w:cs="Calibri"/>
          <w:color w:val="000000"/>
          <w:sz w:val="20"/>
        </w:rPr>
        <w:t>sign up</w:t>
      </w:r>
      <w:proofErr w:type="spellEnd"/>
      <w:proofErr w:type="gramEnd"/>
      <w:r w:rsidRPr="00D426CC">
        <w:rPr>
          <w:rFonts w:ascii="Calibri" w:hAnsi="Calibri" w:cs="Calibri"/>
          <w:color w:val="000000"/>
          <w:sz w:val="20"/>
        </w:rPr>
        <w:t xml:space="preserve"> sheets. </w:t>
      </w:r>
    </w:p>
    <w:p w14:paraId="4E59514A" w14:textId="6AD52A71" w:rsidR="00BA0503" w:rsidRDefault="00BA0503" w:rsidP="00BA0503">
      <w:pPr>
        <w:pStyle w:val="NormalWeb"/>
        <w:spacing w:before="0" w:beforeAutospacing="0" w:after="0" w:afterAutospacing="0"/>
        <w:rPr>
          <w:rFonts w:ascii="Calibri" w:hAnsi="Calibri" w:cs="Calibri"/>
          <w:color w:val="000000"/>
          <w:sz w:val="20"/>
        </w:rPr>
      </w:pPr>
      <w:r>
        <w:rPr>
          <w:rFonts w:ascii="Calibri" w:hAnsi="Calibri" w:cs="Calibri"/>
          <w:color w:val="000000"/>
          <w:sz w:val="20"/>
        </w:rPr>
        <w:t>Fundraising Committee</w:t>
      </w:r>
      <w:r>
        <w:rPr>
          <w:rFonts w:ascii="Calibri" w:hAnsi="Calibri" w:cs="Calibri"/>
          <w:color w:val="000000"/>
          <w:sz w:val="20"/>
        </w:rPr>
        <w:t xml:space="preserve"> -Russ Decker</w:t>
      </w:r>
    </w:p>
    <w:p w14:paraId="5627025F" w14:textId="1ADB5576" w:rsidR="00BA0503" w:rsidRPr="00A745B5" w:rsidRDefault="00BA0503" w:rsidP="00BA0503">
      <w:pPr>
        <w:pStyle w:val="NormalWeb"/>
        <w:numPr>
          <w:ilvl w:val="0"/>
          <w:numId w:val="1"/>
        </w:numPr>
        <w:spacing w:before="0" w:beforeAutospacing="0" w:after="0" w:afterAutospacing="0"/>
        <w:rPr>
          <w:rFonts w:ascii="Calibri" w:hAnsi="Calibri" w:cs="Calibri"/>
          <w:color w:val="000000"/>
          <w:sz w:val="20"/>
        </w:rPr>
      </w:pPr>
      <w:r>
        <w:rPr>
          <w:rFonts w:ascii="Calibri" w:hAnsi="Calibri" w:cs="Calibri"/>
          <w:color w:val="000000"/>
          <w:sz w:val="20"/>
        </w:rPr>
        <w:t xml:space="preserve">We are in good shape for the fish fry! </w:t>
      </w:r>
      <w:r>
        <w:rPr>
          <w:rFonts w:ascii="Calibri" w:hAnsi="Calibri" w:cs="Calibri"/>
          <w:color w:val="000000"/>
          <w:sz w:val="20"/>
        </w:rPr>
        <w:t>17 silent auction items have been donated</w:t>
      </w:r>
    </w:p>
    <w:p w14:paraId="3192C856" w14:textId="347EE3AD" w:rsidR="00BA0503" w:rsidRPr="00B269C2" w:rsidRDefault="00BA0503" w:rsidP="00BA0503">
      <w:pPr>
        <w:pStyle w:val="NormalWeb"/>
        <w:spacing w:before="0" w:beforeAutospacing="0" w:after="0" w:afterAutospacing="0"/>
        <w:ind w:right="271"/>
        <w:rPr>
          <w:rFonts w:ascii="Calibri" w:hAnsi="Calibri" w:cs="Calibri"/>
          <w:color w:val="000000"/>
          <w:sz w:val="20"/>
          <w:u w:val="single"/>
        </w:rPr>
      </w:pPr>
      <w:r w:rsidRPr="00B269C2">
        <w:rPr>
          <w:rFonts w:ascii="Calibri" w:hAnsi="Calibri" w:cs="Calibri"/>
          <w:color w:val="000000"/>
          <w:sz w:val="20"/>
          <w:u w:val="single"/>
        </w:rPr>
        <w:t xml:space="preserve"> </w:t>
      </w:r>
      <w:r>
        <w:rPr>
          <w:rFonts w:ascii="Calibri" w:hAnsi="Calibri" w:cs="Calibri"/>
          <w:color w:val="000000"/>
          <w:sz w:val="20"/>
          <w:u w:val="single"/>
        </w:rPr>
        <w:t>Community Relations</w:t>
      </w:r>
      <w:r w:rsidRPr="00B269C2">
        <w:rPr>
          <w:rFonts w:ascii="Calibri" w:hAnsi="Calibri" w:cs="Calibri"/>
          <w:color w:val="000000"/>
          <w:sz w:val="20"/>
          <w:u w:val="single"/>
        </w:rPr>
        <w:t>-</w:t>
      </w:r>
      <w:r>
        <w:rPr>
          <w:rFonts w:ascii="Calibri" w:hAnsi="Calibri" w:cs="Calibri"/>
          <w:color w:val="000000"/>
          <w:sz w:val="20"/>
          <w:u w:val="single"/>
        </w:rPr>
        <w:t xml:space="preserve"> Lydia Archambo</w:t>
      </w:r>
    </w:p>
    <w:p w14:paraId="07850AC2" w14:textId="5D7156A6" w:rsidR="00BA0503" w:rsidRDefault="00BA0503" w:rsidP="00BA0503">
      <w:pPr>
        <w:pStyle w:val="NormalWeb"/>
        <w:numPr>
          <w:ilvl w:val="0"/>
          <w:numId w:val="2"/>
        </w:numPr>
        <w:spacing w:before="0" w:beforeAutospacing="0" w:after="0" w:afterAutospacing="0"/>
        <w:ind w:right="271"/>
        <w:rPr>
          <w:rFonts w:ascii="Calibri" w:hAnsi="Calibri" w:cs="Calibri"/>
          <w:color w:val="000000"/>
          <w:sz w:val="20"/>
        </w:rPr>
      </w:pPr>
      <w:r>
        <w:rPr>
          <w:rFonts w:ascii="Calibri" w:hAnsi="Calibri" w:cs="Calibri"/>
          <w:color w:val="000000"/>
          <w:sz w:val="20"/>
        </w:rPr>
        <w:t xml:space="preserve">Cenovus is introducing a </w:t>
      </w:r>
      <w:r w:rsidR="00663D79">
        <w:rPr>
          <w:rFonts w:ascii="Calibri" w:hAnsi="Calibri" w:cs="Calibri"/>
          <w:color w:val="000000"/>
          <w:sz w:val="20"/>
        </w:rPr>
        <w:t>Citizens</w:t>
      </w:r>
      <w:r>
        <w:rPr>
          <w:rFonts w:ascii="Calibri" w:hAnsi="Calibri" w:cs="Calibri"/>
          <w:color w:val="000000"/>
          <w:sz w:val="20"/>
        </w:rPr>
        <w:t xml:space="preserve"> Advisory Committee </w:t>
      </w:r>
      <w:r w:rsidR="00663D79">
        <w:rPr>
          <w:rFonts w:ascii="Calibri" w:hAnsi="Calibri" w:cs="Calibri"/>
          <w:color w:val="000000"/>
          <w:sz w:val="20"/>
        </w:rPr>
        <w:t>(CAP) this is to engage in the committee and gain better relationships. I was asked to be on this CAP and the first meeting was last night. I look forward to participating!</w:t>
      </w:r>
    </w:p>
    <w:p w14:paraId="4A893F50" w14:textId="5E635691" w:rsidR="00663D79" w:rsidRDefault="00663D79" w:rsidP="00BA0503">
      <w:pPr>
        <w:pStyle w:val="NormalWeb"/>
        <w:numPr>
          <w:ilvl w:val="0"/>
          <w:numId w:val="2"/>
        </w:numPr>
        <w:spacing w:before="0" w:beforeAutospacing="0" w:after="0" w:afterAutospacing="0"/>
        <w:ind w:right="271"/>
        <w:rPr>
          <w:rFonts w:ascii="Calibri" w:hAnsi="Calibri" w:cs="Calibri"/>
          <w:color w:val="000000"/>
          <w:sz w:val="20"/>
        </w:rPr>
      </w:pPr>
      <w:r>
        <w:rPr>
          <w:rFonts w:ascii="Calibri" w:hAnsi="Calibri" w:cs="Calibri"/>
          <w:color w:val="000000"/>
          <w:sz w:val="20"/>
        </w:rPr>
        <w:t xml:space="preserve">Lydia proposed the she would like to update the signs on the boardwalk from 2015, I will work with Anne Decker to see what we can do to update those signs and report </w:t>
      </w:r>
      <w:proofErr w:type="gramStart"/>
      <w:r>
        <w:rPr>
          <w:rFonts w:ascii="Calibri" w:hAnsi="Calibri" w:cs="Calibri"/>
          <w:color w:val="000000"/>
          <w:sz w:val="20"/>
        </w:rPr>
        <w:t>back</w:t>
      </w:r>
      <w:proofErr w:type="gramEnd"/>
      <w:r>
        <w:rPr>
          <w:rFonts w:ascii="Calibri" w:hAnsi="Calibri" w:cs="Calibri"/>
          <w:color w:val="000000"/>
          <w:sz w:val="20"/>
        </w:rPr>
        <w:t xml:space="preserve"> the </w:t>
      </w:r>
      <w:proofErr w:type="gramStart"/>
      <w:r>
        <w:rPr>
          <w:rFonts w:ascii="Calibri" w:hAnsi="Calibri" w:cs="Calibri"/>
          <w:color w:val="000000"/>
          <w:sz w:val="20"/>
        </w:rPr>
        <w:t>coalition..</w:t>
      </w:r>
      <w:proofErr w:type="gramEnd"/>
    </w:p>
    <w:p w14:paraId="1C3AF07D" w14:textId="2961D553" w:rsidR="00663D79" w:rsidRDefault="00663D79" w:rsidP="00BA0503">
      <w:pPr>
        <w:pStyle w:val="NormalWeb"/>
        <w:numPr>
          <w:ilvl w:val="0"/>
          <w:numId w:val="2"/>
        </w:numPr>
        <w:spacing w:before="0" w:beforeAutospacing="0" w:after="0" w:afterAutospacing="0"/>
        <w:ind w:right="271"/>
        <w:rPr>
          <w:rFonts w:ascii="Calibri" w:hAnsi="Calibri" w:cs="Calibri"/>
          <w:color w:val="000000"/>
          <w:sz w:val="20"/>
        </w:rPr>
      </w:pPr>
      <w:r>
        <w:rPr>
          <w:rFonts w:ascii="Calibri" w:hAnsi="Calibri" w:cs="Calibri"/>
          <w:color w:val="000000"/>
          <w:sz w:val="20"/>
        </w:rPr>
        <w:t xml:space="preserve">A very popular community engagement currently </w:t>
      </w:r>
      <w:proofErr w:type="gramStart"/>
      <w:r>
        <w:rPr>
          <w:rFonts w:ascii="Calibri" w:hAnsi="Calibri" w:cs="Calibri"/>
          <w:color w:val="000000"/>
          <w:sz w:val="20"/>
        </w:rPr>
        <w:t>are</w:t>
      </w:r>
      <w:proofErr w:type="gramEnd"/>
      <w:r>
        <w:rPr>
          <w:rFonts w:ascii="Calibri" w:hAnsi="Calibri" w:cs="Calibri"/>
          <w:color w:val="000000"/>
          <w:sz w:val="20"/>
        </w:rPr>
        <w:t xml:space="preserve"> “Storybook walks” Lydia thinks it would be great to work with rotary club, city of lima and the park districts to get a story walk focusing on water quality on the boardwalk. I would like to reach out to boy scouts looking for eagle scout projects (Beth stated to “remember girl scouts look for projects as well!) and see all would go into this idea. </w:t>
      </w:r>
    </w:p>
    <w:p w14:paraId="34671D97" w14:textId="2B66069C" w:rsidR="00663D79" w:rsidRDefault="00663D79" w:rsidP="00663D79">
      <w:pPr>
        <w:pStyle w:val="NormalWeb"/>
        <w:numPr>
          <w:ilvl w:val="1"/>
          <w:numId w:val="2"/>
        </w:numPr>
        <w:spacing w:before="0" w:beforeAutospacing="0" w:after="0" w:afterAutospacing="0"/>
        <w:ind w:right="271"/>
        <w:rPr>
          <w:rFonts w:ascii="Calibri" w:hAnsi="Calibri" w:cs="Calibri"/>
          <w:color w:val="000000"/>
          <w:sz w:val="20"/>
        </w:rPr>
      </w:pPr>
      <w:r>
        <w:rPr>
          <w:rFonts w:ascii="Calibri" w:hAnsi="Calibri" w:cs="Calibri"/>
          <w:color w:val="000000"/>
          <w:sz w:val="20"/>
        </w:rPr>
        <w:t>The coalition gave the “GO” to do some research and report back</w:t>
      </w:r>
    </w:p>
    <w:p w14:paraId="378DD9D7" w14:textId="54FF3E54" w:rsidR="00663D79" w:rsidRDefault="00663D79" w:rsidP="00663D79">
      <w:pPr>
        <w:pStyle w:val="NormalWeb"/>
        <w:numPr>
          <w:ilvl w:val="1"/>
          <w:numId w:val="2"/>
        </w:numPr>
        <w:spacing w:before="0" w:beforeAutospacing="0" w:after="0" w:afterAutospacing="0"/>
        <w:ind w:right="271"/>
        <w:rPr>
          <w:rFonts w:ascii="Calibri" w:hAnsi="Calibri" w:cs="Calibri"/>
          <w:color w:val="000000"/>
          <w:sz w:val="20"/>
        </w:rPr>
      </w:pPr>
      <w:r>
        <w:rPr>
          <w:rFonts w:ascii="Calibri" w:hAnsi="Calibri" w:cs="Calibri"/>
          <w:color w:val="000000"/>
          <w:sz w:val="20"/>
        </w:rPr>
        <w:t>Russ Decker suggests working closely with rotary club and see if there is some funding available as well</w:t>
      </w:r>
    </w:p>
    <w:p w14:paraId="01D11B2F" w14:textId="21517ACB" w:rsidR="00663D79" w:rsidRDefault="00663D79" w:rsidP="00663D79">
      <w:pPr>
        <w:pStyle w:val="NormalWeb"/>
        <w:numPr>
          <w:ilvl w:val="0"/>
          <w:numId w:val="2"/>
        </w:numPr>
        <w:spacing w:before="0" w:beforeAutospacing="0" w:after="0" w:afterAutospacing="0"/>
        <w:ind w:right="271"/>
        <w:rPr>
          <w:rFonts w:ascii="Calibri" w:hAnsi="Calibri" w:cs="Calibri"/>
          <w:color w:val="000000"/>
          <w:sz w:val="20"/>
        </w:rPr>
      </w:pPr>
      <w:r>
        <w:rPr>
          <w:rFonts w:ascii="Calibri" w:hAnsi="Calibri" w:cs="Calibri"/>
          <w:color w:val="000000"/>
          <w:sz w:val="20"/>
        </w:rPr>
        <w:t xml:space="preserve">The fair went very </w:t>
      </w:r>
      <w:proofErr w:type="gramStart"/>
      <w:r>
        <w:rPr>
          <w:rFonts w:ascii="Calibri" w:hAnsi="Calibri" w:cs="Calibri"/>
          <w:color w:val="000000"/>
          <w:sz w:val="20"/>
        </w:rPr>
        <w:t>well</w:t>
      </w:r>
      <w:proofErr w:type="gramEnd"/>
      <w:r>
        <w:rPr>
          <w:rFonts w:ascii="Calibri" w:hAnsi="Calibri" w:cs="Calibri"/>
          <w:color w:val="000000"/>
          <w:sz w:val="20"/>
        </w:rPr>
        <w:t xml:space="preserve"> our display looked great and flyers were picked </w:t>
      </w:r>
      <w:proofErr w:type="gramStart"/>
      <w:r>
        <w:rPr>
          <w:rFonts w:ascii="Calibri" w:hAnsi="Calibri" w:cs="Calibri"/>
          <w:color w:val="000000"/>
          <w:sz w:val="20"/>
        </w:rPr>
        <w:t>up !!</w:t>
      </w:r>
      <w:proofErr w:type="gramEnd"/>
    </w:p>
    <w:p w14:paraId="121A17AA" w14:textId="4CABC042" w:rsidR="00BA0503" w:rsidRPr="00BA0503" w:rsidRDefault="00BA0503" w:rsidP="00BA0503">
      <w:pPr>
        <w:pStyle w:val="NormalWeb"/>
        <w:spacing w:before="0" w:beforeAutospacing="0" w:after="0" w:afterAutospacing="0"/>
        <w:ind w:right="271"/>
        <w:rPr>
          <w:rFonts w:ascii="Calibri" w:hAnsi="Calibri" w:cs="Calibri"/>
          <w:color w:val="000000"/>
          <w:sz w:val="20"/>
        </w:rPr>
      </w:pPr>
      <w:r w:rsidRPr="00BA0503">
        <w:rPr>
          <w:rFonts w:ascii="Calibri" w:hAnsi="Calibri" w:cs="Calibri"/>
          <w:color w:val="000000"/>
          <w:sz w:val="20"/>
          <w:u w:val="single"/>
        </w:rPr>
        <w:t>Stormwater Committee</w:t>
      </w:r>
      <w:r w:rsidRPr="00BA0503">
        <w:rPr>
          <w:rFonts w:ascii="Calibri" w:hAnsi="Calibri" w:cs="Calibri"/>
          <w:color w:val="000000"/>
          <w:sz w:val="20"/>
        </w:rPr>
        <w:t>-</w:t>
      </w:r>
    </w:p>
    <w:p w14:paraId="0E0A99B2" w14:textId="77777777" w:rsidR="00BA0503" w:rsidRPr="00B269C2" w:rsidRDefault="00BA0503" w:rsidP="00BA0503">
      <w:pPr>
        <w:pStyle w:val="NormalWeb"/>
        <w:spacing w:before="18" w:beforeAutospacing="0" w:after="0" w:afterAutospacing="0"/>
        <w:ind w:left="720" w:right="339"/>
        <w:rPr>
          <w:rFonts w:ascii="Calibri" w:hAnsi="Calibri" w:cs="Calibri"/>
          <w:color w:val="000000"/>
          <w:sz w:val="20"/>
        </w:rPr>
      </w:pPr>
    </w:p>
    <w:p w14:paraId="47B6F956" w14:textId="77777777" w:rsidR="00BA0503" w:rsidRDefault="00BA0503" w:rsidP="00BA0503">
      <w:pPr>
        <w:pStyle w:val="ListParagraph"/>
        <w:numPr>
          <w:ilvl w:val="1"/>
          <w:numId w:val="2"/>
        </w:numPr>
        <w:spacing w:after="0" w:line="240" w:lineRule="auto"/>
        <w:contextualSpacing w:val="0"/>
        <w:rPr>
          <w:sz w:val="20"/>
          <w:szCs w:val="20"/>
        </w:rPr>
      </w:pPr>
      <w:r>
        <w:rPr>
          <w:sz w:val="20"/>
          <w:szCs w:val="20"/>
        </w:rPr>
        <w:t>Joe Gearing (County)</w:t>
      </w:r>
    </w:p>
    <w:p w14:paraId="51883082" w14:textId="77777777" w:rsidR="00BA0503" w:rsidRDefault="00BA0503" w:rsidP="00BA0503">
      <w:pPr>
        <w:pStyle w:val="ListParagraph"/>
        <w:numPr>
          <w:ilvl w:val="2"/>
          <w:numId w:val="2"/>
        </w:numPr>
        <w:spacing w:after="0" w:line="240" w:lineRule="auto"/>
        <w:contextualSpacing w:val="0"/>
        <w:rPr>
          <w:sz w:val="20"/>
          <w:szCs w:val="20"/>
        </w:rPr>
      </w:pPr>
      <w:r>
        <w:rPr>
          <w:sz w:val="20"/>
          <w:szCs w:val="20"/>
        </w:rPr>
        <w:t xml:space="preserve">the </w:t>
      </w:r>
      <w:proofErr w:type="spellStart"/>
      <w:r>
        <w:rPr>
          <w:sz w:val="20"/>
          <w:szCs w:val="20"/>
        </w:rPr>
        <w:t>Bluelick</w:t>
      </w:r>
      <w:proofErr w:type="spellEnd"/>
      <w:r>
        <w:rPr>
          <w:sz w:val="20"/>
          <w:szCs w:val="20"/>
        </w:rPr>
        <w:t xml:space="preserve"> and 65 Wetland has seeding soon </w:t>
      </w:r>
      <w:r w:rsidRPr="00154EBE">
        <w:rPr>
          <w:sz w:val="20"/>
          <w:szCs w:val="20"/>
        </w:rPr>
        <w:t xml:space="preserve"> </w:t>
      </w:r>
    </w:p>
    <w:p w14:paraId="70B9C404" w14:textId="77777777" w:rsidR="00BA0503" w:rsidRDefault="00BA0503" w:rsidP="00BA0503">
      <w:pPr>
        <w:pStyle w:val="ListParagraph"/>
        <w:numPr>
          <w:ilvl w:val="2"/>
          <w:numId w:val="2"/>
        </w:numPr>
        <w:spacing w:after="0" w:line="240" w:lineRule="auto"/>
        <w:contextualSpacing w:val="0"/>
        <w:rPr>
          <w:sz w:val="20"/>
          <w:szCs w:val="20"/>
        </w:rPr>
      </w:pPr>
      <w:r>
        <w:rPr>
          <w:sz w:val="20"/>
          <w:szCs w:val="20"/>
        </w:rPr>
        <w:t>two stage ditch plans coming out soon</w:t>
      </w:r>
    </w:p>
    <w:p w14:paraId="21A1B0A9" w14:textId="77777777" w:rsidR="00BA0503" w:rsidRDefault="00BA0503" w:rsidP="00BA0503">
      <w:pPr>
        <w:pStyle w:val="ListParagraph"/>
        <w:numPr>
          <w:ilvl w:val="2"/>
          <w:numId w:val="2"/>
        </w:numPr>
        <w:spacing w:after="0" w:line="240" w:lineRule="auto"/>
        <w:contextualSpacing w:val="0"/>
        <w:rPr>
          <w:sz w:val="20"/>
          <w:szCs w:val="20"/>
        </w:rPr>
      </w:pPr>
      <w:r>
        <w:rPr>
          <w:sz w:val="20"/>
          <w:szCs w:val="20"/>
        </w:rPr>
        <w:t>Bridge updates</w:t>
      </w:r>
    </w:p>
    <w:p w14:paraId="530309C0" w14:textId="53170503" w:rsidR="00BA0503" w:rsidRDefault="00BA0503" w:rsidP="00BA0503">
      <w:pPr>
        <w:pStyle w:val="ListParagraph"/>
        <w:numPr>
          <w:ilvl w:val="2"/>
          <w:numId w:val="2"/>
        </w:numPr>
        <w:spacing w:after="0" w:line="240" w:lineRule="auto"/>
        <w:contextualSpacing w:val="0"/>
        <w:rPr>
          <w:sz w:val="20"/>
          <w:szCs w:val="20"/>
        </w:rPr>
      </w:pPr>
      <w:r>
        <w:rPr>
          <w:sz w:val="20"/>
          <w:szCs w:val="20"/>
        </w:rPr>
        <w:t xml:space="preserve">Petition ditches </w:t>
      </w:r>
    </w:p>
    <w:p w14:paraId="5EC9285D" w14:textId="53128D9F" w:rsidR="00663D79" w:rsidRDefault="00663D79" w:rsidP="00BA0503">
      <w:pPr>
        <w:pStyle w:val="ListParagraph"/>
        <w:numPr>
          <w:ilvl w:val="2"/>
          <w:numId w:val="2"/>
        </w:numPr>
        <w:spacing w:after="0" w:line="240" w:lineRule="auto"/>
        <w:contextualSpacing w:val="0"/>
        <w:rPr>
          <w:sz w:val="20"/>
          <w:szCs w:val="20"/>
        </w:rPr>
      </w:pPr>
      <w:r>
        <w:rPr>
          <w:sz w:val="20"/>
          <w:szCs w:val="20"/>
        </w:rPr>
        <w:t>Site plan reviews</w:t>
      </w:r>
    </w:p>
    <w:p w14:paraId="06478536" w14:textId="432DC0C2" w:rsidR="00663D79" w:rsidRDefault="00663D79" w:rsidP="00BA0503">
      <w:pPr>
        <w:pStyle w:val="ListParagraph"/>
        <w:numPr>
          <w:ilvl w:val="2"/>
          <w:numId w:val="2"/>
        </w:numPr>
        <w:spacing w:after="0" w:line="240" w:lineRule="auto"/>
        <w:contextualSpacing w:val="0"/>
        <w:rPr>
          <w:sz w:val="20"/>
          <w:szCs w:val="20"/>
        </w:rPr>
      </w:pPr>
      <w:r>
        <w:rPr>
          <w:sz w:val="20"/>
          <w:szCs w:val="20"/>
        </w:rPr>
        <w:t>Lima mall project</w:t>
      </w:r>
    </w:p>
    <w:p w14:paraId="64AB6C03" w14:textId="3F714C9E" w:rsidR="00663D79" w:rsidRPr="00663D79" w:rsidRDefault="00663D79" w:rsidP="00663D79">
      <w:pPr>
        <w:pStyle w:val="ListParagraph"/>
        <w:numPr>
          <w:ilvl w:val="2"/>
          <w:numId w:val="2"/>
        </w:numPr>
        <w:spacing w:after="0" w:line="240" w:lineRule="auto"/>
        <w:contextualSpacing w:val="0"/>
        <w:rPr>
          <w:sz w:val="20"/>
          <w:szCs w:val="20"/>
        </w:rPr>
      </w:pPr>
      <w:r>
        <w:rPr>
          <w:sz w:val="20"/>
          <w:szCs w:val="20"/>
        </w:rPr>
        <w:t>PNG projects</w:t>
      </w:r>
    </w:p>
    <w:p w14:paraId="3699FA18" w14:textId="77777777" w:rsidR="00BA0503" w:rsidRDefault="00BA0503" w:rsidP="00BA0503">
      <w:pPr>
        <w:pStyle w:val="ListParagraph"/>
        <w:numPr>
          <w:ilvl w:val="1"/>
          <w:numId w:val="2"/>
        </w:numPr>
        <w:spacing w:after="0" w:line="240" w:lineRule="auto"/>
        <w:contextualSpacing w:val="0"/>
        <w:rPr>
          <w:sz w:val="20"/>
          <w:szCs w:val="20"/>
        </w:rPr>
      </w:pPr>
      <w:r>
        <w:rPr>
          <w:sz w:val="20"/>
          <w:szCs w:val="20"/>
        </w:rPr>
        <w:t>Lydia Archambo</w:t>
      </w:r>
    </w:p>
    <w:p w14:paraId="7306390D" w14:textId="3432D260" w:rsidR="00BA0503" w:rsidRDefault="00663D79" w:rsidP="00663D79">
      <w:pPr>
        <w:pStyle w:val="ListParagraph"/>
        <w:numPr>
          <w:ilvl w:val="2"/>
          <w:numId w:val="2"/>
        </w:numPr>
        <w:spacing w:after="0" w:line="240" w:lineRule="auto"/>
        <w:contextualSpacing w:val="0"/>
        <w:rPr>
          <w:sz w:val="20"/>
          <w:szCs w:val="20"/>
        </w:rPr>
      </w:pPr>
      <w:r>
        <w:rPr>
          <w:sz w:val="20"/>
          <w:szCs w:val="20"/>
        </w:rPr>
        <w:t xml:space="preserve">Ohio EPA is finishing up their field work here. Lydia was able to go out to a site just outside of the MS4 and work with the </w:t>
      </w:r>
      <w:proofErr w:type="spellStart"/>
      <w:r>
        <w:rPr>
          <w:sz w:val="20"/>
          <w:szCs w:val="20"/>
        </w:rPr>
        <w:t>OhioEPA</w:t>
      </w:r>
      <w:proofErr w:type="spellEnd"/>
      <w:r>
        <w:rPr>
          <w:sz w:val="20"/>
          <w:szCs w:val="20"/>
        </w:rPr>
        <w:t xml:space="preserve">. They let me know that they are running behind in processing data so the goal is still 2025 release date but may get pushed back to 2026. </w:t>
      </w:r>
    </w:p>
    <w:p w14:paraId="50C794BE" w14:textId="77777777" w:rsidR="00BA0503" w:rsidRPr="007F4A82" w:rsidRDefault="00BA0503" w:rsidP="00663D79">
      <w:pPr>
        <w:pStyle w:val="ListParagraph"/>
        <w:numPr>
          <w:ilvl w:val="1"/>
          <w:numId w:val="2"/>
        </w:numPr>
        <w:spacing w:before="301" w:after="0" w:line="240" w:lineRule="auto"/>
        <w:contextualSpacing w:val="0"/>
        <w:rPr>
          <w:color w:val="000000"/>
          <w:sz w:val="20"/>
          <w:u w:val="single"/>
        </w:rPr>
      </w:pPr>
      <w:r w:rsidRPr="007F4A82">
        <w:rPr>
          <w:sz w:val="20"/>
          <w:szCs w:val="20"/>
        </w:rPr>
        <w:t xml:space="preserve">Dakota Clay </w:t>
      </w:r>
      <w:r>
        <w:rPr>
          <w:sz w:val="20"/>
          <w:szCs w:val="20"/>
        </w:rPr>
        <w:t>(city)</w:t>
      </w:r>
    </w:p>
    <w:p w14:paraId="13A221F4" w14:textId="2E95F9EF" w:rsidR="00BA0503" w:rsidRDefault="00BA0503" w:rsidP="00663D79">
      <w:pPr>
        <w:pStyle w:val="ListParagraph"/>
        <w:numPr>
          <w:ilvl w:val="2"/>
          <w:numId w:val="2"/>
        </w:numPr>
        <w:spacing w:before="301" w:after="0" w:line="240" w:lineRule="auto"/>
        <w:contextualSpacing w:val="0"/>
        <w:rPr>
          <w:color w:val="000000"/>
          <w:sz w:val="20"/>
        </w:rPr>
      </w:pPr>
      <w:r w:rsidRPr="007F4A82">
        <w:rPr>
          <w:color w:val="000000"/>
          <w:sz w:val="20"/>
        </w:rPr>
        <w:t>West street bridge is looking to be open end of</w:t>
      </w:r>
      <w:r w:rsidR="00663D79">
        <w:rPr>
          <w:color w:val="000000"/>
          <w:sz w:val="20"/>
        </w:rPr>
        <w:t xml:space="preserve"> September</w:t>
      </w:r>
    </w:p>
    <w:p w14:paraId="4DFD5AD1" w14:textId="16353EB0" w:rsidR="00BA0503" w:rsidRPr="00663D79" w:rsidRDefault="00663D79" w:rsidP="00663D79">
      <w:pPr>
        <w:pStyle w:val="ListParagraph"/>
        <w:numPr>
          <w:ilvl w:val="2"/>
          <w:numId w:val="2"/>
        </w:numPr>
        <w:spacing w:before="301" w:after="0" w:line="240" w:lineRule="auto"/>
        <w:contextualSpacing w:val="0"/>
        <w:rPr>
          <w:color w:val="000000"/>
          <w:sz w:val="20"/>
        </w:rPr>
      </w:pPr>
      <w:r>
        <w:rPr>
          <w:color w:val="000000"/>
          <w:sz w:val="20"/>
        </w:rPr>
        <w:t>Central Ave project will start work in January</w:t>
      </w:r>
    </w:p>
    <w:p w14:paraId="0B91E137" w14:textId="77777777" w:rsidR="00BA0503" w:rsidRPr="007F4A82" w:rsidRDefault="00BA0503" w:rsidP="00663D79">
      <w:pPr>
        <w:spacing w:before="301" w:line="240" w:lineRule="auto"/>
        <w:rPr>
          <w:color w:val="000000"/>
          <w:sz w:val="20"/>
          <w:u w:val="single"/>
        </w:rPr>
      </w:pPr>
      <w:r w:rsidRPr="007F4A82">
        <w:rPr>
          <w:color w:val="000000"/>
          <w:sz w:val="20"/>
          <w:u w:val="single"/>
        </w:rPr>
        <w:t>Scholarship Committee-</w:t>
      </w:r>
    </w:p>
    <w:p w14:paraId="7679B3EC" w14:textId="370796D8" w:rsidR="00BA0503" w:rsidRDefault="00663D79" w:rsidP="00BA0503">
      <w:pPr>
        <w:pStyle w:val="NormalWeb"/>
        <w:numPr>
          <w:ilvl w:val="0"/>
          <w:numId w:val="3"/>
        </w:numPr>
        <w:spacing w:before="301" w:beforeAutospacing="0" w:after="0" w:afterAutospacing="0"/>
        <w:rPr>
          <w:rFonts w:ascii="Calibri" w:hAnsi="Calibri" w:cs="Calibri"/>
          <w:color w:val="000000"/>
          <w:sz w:val="20"/>
        </w:rPr>
      </w:pPr>
      <w:r>
        <w:rPr>
          <w:rFonts w:ascii="Calibri" w:hAnsi="Calibri" w:cs="Calibri"/>
          <w:color w:val="000000"/>
          <w:sz w:val="20"/>
        </w:rPr>
        <w:t>We have our two winners! They are thrilled! Emma Core and Riley Ibaugh! CONGRATS</w:t>
      </w:r>
    </w:p>
    <w:p w14:paraId="026A25E8" w14:textId="52A632D1" w:rsidR="00FB0705" w:rsidRPr="00FB0705" w:rsidRDefault="00FB0705" w:rsidP="00FB0705">
      <w:pPr>
        <w:pStyle w:val="NormalWeb"/>
        <w:spacing w:before="301" w:beforeAutospacing="0" w:after="0" w:afterAutospacing="0"/>
        <w:rPr>
          <w:rFonts w:ascii="Calibri" w:hAnsi="Calibri" w:cs="Calibri"/>
          <w:color w:val="000000"/>
          <w:sz w:val="20"/>
          <w:u w:val="single"/>
        </w:rPr>
      </w:pPr>
      <w:r w:rsidRPr="00FB0705">
        <w:rPr>
          <w:rFonts w:ascii="Calibri" w:hAnsi="Calibri" w:cs="Calibri"/>
          <w:color w:val="000000"/>
          <w:sz w:val="20"/>
          <w:u w:val="single"/>
        </w:rPr>
        <w:t xml:space="preserve">Clean up </w:t>
      </w:r>
    </w:p>
    <w:p w14:paraId="23540C1B" w14:textId="3564AE3B" w:rsidR="00FB0705" w:rsidRDefault="00FB0705" w:rsidP="00FB0705">
      <w:pPr>
        <w:pStyle w:val="NormalWeb"/>
        <w:numPr>
          <w:ilvl w:val="0"/>
          <w:numId w:val="3"/>
        </w:numPr>
        <w:spacing w:before="301" w:beforeAutospacing="0" w:after="0" w:afterAutospacing="0"/>
        <w:rPr>
          <w:rFonts w:ascii="Calibri" w:hAnsi="Calibri" w:cs="Calibri"/>
          <w:color w:val="000000"/>
          <w:sz w:val="20"/>
        </w:rPr>
      </w:pPr>
      <w:r>
        <w:rPr>
          <w:rFonts w:ascii="Calibri" w:hAnsi="Calibri" w:cs="Calibri"/>
          <w:color w:val="000000"/>
          <w:sz w:val="20"/>
        </w:rPr>
        <w:lastRenderedPageBreak/>
        <w:t>Many ideas how best to tackle cataloging the river arose the two we will be using are…</w:t>
      </w:r>
    </w:p>
    <w:p w14:paraId="5570AADB" w14:textId="4F43D1C2" w:rsidR="00FB0705" w:rsidRDefault="00FB0705" w:rsidP="00FB0705">
      <w:pPr>
        <w:pStyle w:val="NormalWeb"/>
        <w:numPr>
          <w:ilvl w:val="1"/>
          <w:numId w:val="3"/>
        </w:numPr>
        <w:spacing w:before="301" w:beforeAutospacing="0" w:after="0" w:afterAutospacing="0"/>
        <w:rPr>
          <w:rFonts w:ascii="Calibri" w:hAnsi="Calibri" w:cs="Calibri"/>
          <w:color w:val="000000"/>
          <w:sz w:val="20"/>
        </w:rPr>
      </w:pPr>
      <w:r>
        <w:rPr>
          <w:rFonts w:ascii="Calibri" w:hAnsi="Calibri" w:cs="Calibri"/>
          <w:color w:val="000000"/>
          <w:sz w:val="20"/>
        </w:rPr>
        <w:t>Working with our partners to use drones to capture data quickly</w:t>
      </w:r>
    </w:p>
    <w:p w14:paraId="6F57E50D" w14:textId="713C2E6B" w:rsidR="00FB0705" w:rsidRDefault="00FB0705" w:rsidP="00FB0705">
      <w:pPr>
        <w:pStyle w:val="NormalWeb"/>
        <w:numPr>
          <w:ilvl w:val="1"/>
          <w:numId w:val="3"/>
        </w:numPr>
        <w:spacing w:before="301" w:beforeAutospacing="0" w:after="0" w:afterAutospacing="0"/>
        <w:rPr>
          <w:rFonts w:ascii="Calibri" w:hAnsi="Calibri" w:cs="Calibri"/>
          <w:color w:val="000000"/>
          <w:sz w:val="20"/>
        </w:rPr>
      </w:pPr>
      <w:r>
        <w:rPr>
          <w:rFonts w:ascii="Calibri" w:hAnsi="Calibri" w:cs="Calibri"/>
          <w:color w:val="000000"/>
          <w:sz w:val="20"/>
        </w:rPr>
        <w:t xml:space="preserve">In areas of fuller coverage or where volunteers can access, volunteers can walk the edge of the river and peer in for sites. </w:t>
      </w:r>
    </w:p>
    <w:p w14:paraId="15B7FAB8" w14:textId="3B348BF3" w:rsidR="00FB0705" w:rsidRPr="00FB0705" w:rsidRDefault="00FB0705" w:rsidP="00FB0705">
      <w:pPr>
        <w:pStyle w:val="NormalWeb"/>
        <w:numPr>
          <w:ilvl w:val="0"/>
          <w:numId w:val="3"/>
        </w:numPr>
        <w:spacing w:before="301" w:beforeAutospacing="0" w:after="0" w:afterAutospacing="0"/>
        <w:rPr>
          <w:rFonts w:ascii="Calibri" w:hAnsi="Calibri" w:cs="Calibri"/>
          <w:color w:val="000000"/>
          <w:sz w:val="20"/>
        </w:rPr>
      </w:pPr>
      <w:r>
        <w:rPr>
          <w:rFonts w:ascii="Calibri" w:hAnsi="Calibri" w:cs="Calibri"/>
          <w:color w:val="000000"/>
          <w:sz w:val="20"/>
        </w:rPr>
        <w:t xml:space="preserve">The collation would like to contract the removal of sites out if possible but for smaller site we will use simple manpower of volunteers. </w:t>
      </w:r>
    </w:p>
    <w:p w14:paraId="1AEBEA3C" w14:textId="77777777" w:rsidR="00FB0705" w:rsidRPr="00EC747F" w:rsidRDefault="00FB0705" w:rsidP="00BA0503">
      <w:pPr>
        <w:pStyle w:val="NormalWeb"/>
        <w:spacing w:before="0" w:beforeAutospacing="0" w:after="0" w:afterAutospacing="0"/>
        <w:rPr>
          <w:rFonts w:ascii="Calibri" w:hAnsi="Calibri" w:cs="Calibri"/>
          <w:b/>
          <w:bCs/>
          <w:color w:val="000000"/>
          <w:sz w:val="20"/>
        </w:rPr>
      </w:pPr>
    </w:p>
    <w:p w14:paraId="2220A30C" w14:textId="77777777" w:rsidR="00BA0503" w:rsidRPr="00BB3D73" w:rsidRDefault="00BA0503" w:rsidP="00BA0503">
      <w:pPr>
        <w:pStyle w:val="NormalWeb"/>
        <w:spacing w:before="0" w:beforeAutospacing="0" w:after="0" w:afterAutospacing="0"/>
        <w:rPr>
          <w:rFonts w:asciiTheme="minorHAnsi" w:hAnsiTheme="minorHAnsi" w:cstheme="minorHAnsi"/>
          <w:b/>
          <w:bCs/>
          <w:color w:val="000000"/>
          <w:sz w:val="20"/>
        </w:rPr>
      </w:pPr>
      <w:r w:rsidRPr="00BB3D73">
        <w:rPr>
          <w:rFonts w:asciiTheme="minorHAnsi" w:hAnsiTheme="minorHAnsi" w:cstheme="minorHAnsi"/>
          <w:b/>
          <w:bCs/>
          <w:color w:val="000000"/>
          <w:sz w:val="20"/>
        </w:rPr>
        <w:t>New Business </w:t>
      </w:r>
    </w:p>
    <w:p w14:paraId="591BC7C5" w14:textId="77777777" w:rsidR="00BA0503" w:rsidRDefault="00BA0503" w:rsidP="00BA0503">
      <w:pPr>
        <w:pStyle w:val="NormalWeb"/>
        <w:spacing w:before="23" w:beforeAutospacing="0" w:after="0" w:afterAutospacing="0"/>
        <w:ind w:right="185"/>
        <w:rPr>
          <w:rFonts w:asciiTheme="minorHAnsi" w:hAnsiTheme="minorHAnsi" w:cstheme="minorHAnsi"/>
          <w:color w:val="000000"/>
          <w:sz w:val="20"/>
        </w:rPr>
      </w:pPr>
    </w:p>
    <w:p w14:paraId="72C6B150" w14:textId="0968B678" w:rsidR="00FB0705" w:rsidRDefault="00BA0503" w:rsidP="00BA0503">
      <w:pPr>
        <w:pStyle w:val="NormalWeb"/>
        <w:numPr>
          <w:ilvl w:val="0"/>
          <w:numId w:val="5"/>
        </w:numPr>
        <w:spacing w:before="23" w:beforeAutospacing="0" w:after="0" w:afterAutospacing="0"/>
        <w:ind w:right="185"/>
        <w:rPr>
          <w:rFonts w:asciiTheme="minorHAnsi" w:hAnsiTheme="minorHAnsi" w:cstheme="minorHAnsi"/>
          <w:color w:val="000000"/>
          <w:sz w:val="20"/>
        </w:rPr>
      </w:pPr>
      <w:r>
        <w:rPr>
          <w:rFonts w:asciiTheme="minorHAnsi" w:hAnsiTheme="minorHAnsi" w:cstheme="minorHAnsi"/>
          <w:color w:val="000000"/>
          <w:sz w:val="20"/>
        </w:rPr>
        <w:t xml:space="preserve">Next meeting: </w:t>
      </w:r>
      <w:r w:rsidR="00FB0705">
        <w:rPr>
          <w:rFonts w:asciiTheme="minorHAnsi" w:hAnsiTheme="minorHAnsi" w:cstheme="minorHAnsi"/>
          <w:color w:val="000000"/>
          <w:sz w:val="20"/>
        </w:rPr>
        <w:t xml:space="preserve">November 21, 2024 – Cenovus </w:t>
      </w:r>
    </w:p>
    <w:p w14:paraId="7E008600" w14:textId="2A0AD195" w:rsidR="00FB0705" w:rsidRDefault="00FB0705" w:rsidP="00BA0503">
      <w:pPr>
        <w:pStyle w:val="NormalWeb"/>
        <w:numPr>
          <w:ilvl w:val="0"/>
          <w:numId w:val="5"/>
        </w:numPr>
        <w:spacing w:before="23" w:beforeAutospacing="0" w:after="0" w:afterAutospacing="0"/>
        <w:ind w:right="185"/>
        <w:rPr>
          <w:rFonts w:asciiTheme="minorHAnsi" w:hAnsiTheme="minorHAnsi" w:cstheme="minorHAnsi"/>
          <w:color w:val="000000"/>
          <w:sz w:val="20"/>
        </w:rPr>
      </w:pPr>
      <w:r>
        <w:rPr>
          <w:rFonts w:asciiTheme="minorHAnsi" w:hAnsiTheme="minorHAnsi" w:cstheme="minorHAnsi"/>
          <w:color w:val="000000"/>
          <w:sz w:val="20"/>
        </w:rPr>
        <w:t>Survey to be sent out about annual meeting preferences</w:t>
      </w:r>
    </w:p>
    <w:p w14:paraId="3C40B5B4" w14:textId="3F184F28" w:rsidR="00FB0705" w:rsidRDefault="00FB0705" w:rsidP="00BA0503">
      <w:pPr>
        <w:pStyle w:val="NormalWeb"/>
        <w:numPr>
          <w:ilvl w:val="0"/>
          <w:numId w:val="5"/>
        </w:numPr>
        <w:spacing w:before="23" w:beforeAutospacing="0" w:after="0" w:afterAutospacing="0"/>
        <w:ind w:right="185"/>
        <w:rPr>
          <w:rFonts w:asciiTheme="minorHAnsi" w:hAnsiTheme="minorHAnsi" w:cstheme="minorHAnsi"/>
          <w:color w:val="000000"/>
          <w:sz w:val="20"/>
        </w:rPr>
      </w:pPr>
      <w:r>
        <w:rPr>
          <w:rFonts w:asciiTheme="minorHAnsi" w:hAnsiTheme="minorHAnsi" w:cstheme="minorHAnsi"/>
          <w:color w:val="000000"/>
          <w:sz w:val="20"/>
        </w:rPr>
        <w:t>Antarctica Adventure – John Hoffman</w:t>
      </w:r>
    </w:p>
    <w:p w14:paraId="64A3D89C" w14:textId="46591D47" w:rsidR="00FB0705" w:rsidRPr="00FB0705" w:rsidRDefault="00FB0705" w:rsidP="00FB0705">
      <w:pPr>
        <w:pStyle w:val="NormalWeb"/>
        <w:numPr>
          <w:ilvl w:val="1"/>
          <w:numId w:val="5"/>
        </w:numPr>
        <w:spacing w:before="23" w:beforeAutospacing="0" w:after="0" w:afterAutospacing="0"/>
        <w:ind w:right="185"/>
        <w:rPr>
          <w:rFonts w:asciiTheme="minorHAnsi" w:hAnsiTheme="minorHAnsi" w:cstheme="minorHAnsi"/>
          <w:color w:val="000000"/>
          <w:sz w:val="20"/>
        </w:rPr>
      </w:pPr>
      <w:r>
        <w:rPr>
          <w:rFonts w:asciiTheme="minorHAnsi" w:hAnsiTheme="minorHAnsi" w:cstheme="minorHAnsi"/>
          <w:color w:val="000000"/>
          <w:sz w:val="20"/>
        </w:rPr>
        <w:t xml:space="preserve">John </w:t>
      </w:r>
      <w:r w:rsidR="00986318">
        <w:rPr>
          <w:rFonts w:asciiTheme="minorHAnsi" w:hAnsiTheme="minorHAnsi" w:cstheme="minorHAnsi"/>
          <w:color w:val="000000"/>
          <w:sz w:val="20"/>
        </w:rPr>
        <w:t>presented</w:t>
      </w:r>
      <w:r>
        <w:rPr>
          <w:rFonts w:asciiTheme="minorHAnsi" w:hAnsiTheme="minorHAnsi" w:cstheme="minorHAnsi"/>
          <w:color w:val="000000"/>
          <w:sz w:val="20"/>
        </w:rPr>
        <w:t xml:space="preserve"> his amazing time on a photography expedition to </w:t>
      </w:r>
      <w:r w:rsidR="00986318">
        <w:rPr>
          <w:rFonts w:asciiTheme="minorHAnsi" w:hAnsiTheme="minorHAnsi" w:cstheme="minorHAnsi"/>
          <w:color w:val="000000"/>
          <w:sz w:val="20"/>
        </w:rPr>
        <w:t>Antarctica</w:t>
      </w:r>
      <w:r>
        <w:rPr>
          <w:rFonts w:asciiTheme="minorHAnsi" w:hAnsiTheme="minorHAnsi" w:cstheme="minorHAnsi"/>
          <w:color w:val="000000"/>
          <w:sz w:val="20"/>
        </w:rPr>
        <w:t>.</w:t>
      </w:r>
    </w:p>
    <w:p w14:paraId="34669430" w14:textId="77777777" w:rsidR="00BA0503" w:rsidRDefault="00BA0503" w:rsidP="00BA0503">
      <w:pPr>
        <w:pStyle w:val="NormalWeb"/>
        <w:spacing w:before="23" w:beforeAutospacing="0" w:after="0" w:afterAutospacing="0"/>
        <w:ind w:right="185"/>
        <w:rPr>
          <w:rFonts w:ascii="Calibri" w:hAnsi="Calibri" w:cs="Calibri"/>
          <w:color w:val="000000"/>
          <w:sz w:val="20"/>
        </w:rPr>
      </w:pPr>
    </w:p>
    <w:p w14:paraId="5E4FCB9A" w14:textId="77777777" w:rsidR="00BA0503" w:rsidRDefault="00BA0503" w:rsidP="00BA0503">
      <w:pPr>
        <w:pStyle w:val="NormalWeb"/>
        <w:spacing w:before="23" w:beforeAutospacing="0" w:after="0" w:afterAutospacing="0"/>
        <w:ind w:right="185"/>
        <w:rPr>
          <w:rFonts w:ascii="Calibri" w:hAnsi="Calibri" w:cs="Calibri"/>
          <w:color w:val="000000"/>
          <w:sz w:val="20"/>
        </w:rPr>
      </w:pPr>
      <w:r>
        <w:rPr>
          <w:rFonts w:ascii="Calibri" w:hAnsi="Calibri" w:cs="Calibri"/>
          <w:color w:val="000000"/>
          <w:sz w:val="20"/>
        </w:rPr>
        <w:t>Member reports</w:t>
      </w:r>
    </w:p>
    <w:p w14:paraId="3642CECD" w14:textId="77777777" w:rsidR="00BA0503" w:rsidRDefault="00BA0503" w:rsidP="00BA0503">
      <w:pPr>
        <w:pStyle w:val="NormalWeb"/>
        <w:spacing w:before="23" w:beforeAutospacing="0" w:after="0" w:afterAutospacing="0"/>
        <w:ind w:right="185"/>
        <w:rPr>
          <w:rFonts w:ascii="Calibri" w:hAnsi="Calibri" w:cs="Calibri"/>
          <w:color w:val="000000"/>
          <w:sz w:val="20"/>
        </w:rPr>
      </w:pPr>
    </w:p>
    <w:p w14:paraId="57262F52" w14:textId="792FA2D2" w:rsidR="00BA0503" w:rsidRDefault="00FB0705" w:rsidP="00BA0503">
      <w:pPr>
        <w:pStyle w:val="NormalWeb"/>
        <w:numPr>
          <w:ilvl w:val="0"/>
          <w:numId w:val="3"/>
        </w:numPr>
        <w:spacing w:before="23" w:beforeAutospacing="0" w:after="0" w:afterAutospacing="0"/>
        <w:ind w:right="185"/>
        <w:rPr>
          <w:rFonts w:ascii="Calibri" w:hAnsi="Calibri" w:cs="Calibri"/>
          <w:color w:val="000000"/>
          <w:sz w:val="20"/>
        </w:rPr>
      </w:pPr>
      <w:r>
        <w:rPr>
          <w:rFonts w:ascii="Calibri" w:hAnsi="Calibri" w:cs="Calibri"/>
          <w:color w:val="000000"/>
          <w:sz w:val="20"/>
        </w:rPr>
        <w:t>Adam Haunhorst – Approved wetland Permit for Auglaize River</w:t>
      </w:r>
    </w:p>
    <w:p w14:paraId="4367F9E6" w14:textId="1C2DD894" w:rsidR="00FB0705" w:rsidRDefault="00FB0705" w:rsidP="00BA0503">
      <w:pPr>
        <w:pStyle w:val="NormalWeb"/>
        <w:numPr>
          <w:ilvl w:val="0"/>
          <w:numId w:val="3"/>
        </w:numPr>
        <w:spacing w:before="23" w:beforeAutospacing="0" w:after="0" w:afterAutospacing="0"/>
        <w:ind w:right="185"/>
        <w:rPr>
          <w:rFonts w:ascii="Calibri" w:hAnsi="Calibri" w:cs="Calibri"/>
          <w:color w:val="000000"/>
          <w:sz w:val="20"/>
        </w:rPr>
      </w:pPr>
      <w:r>
        <w:rPr>
          <w:rFonts w:ascii="Calibri" w:hAnsi="Calibri" w:cs="Calibri"/>
          <w:color w:val="000000"/>
          <w:sz w:val="20"/>
        </w:rPr>
        <w:t xml:space="preserve">Lydia Archambo – website updates are </w:t>
      </w:r>
      <w:r w:rsidR="00986318">
        <w:rPr>
          <w:rFonts w:ascii="Calibri" w:hAnsi="Calibri" w:cs="Calibri"/>
          <w:color w:val="000000"/>
          <w:sz w:val="20"/>
        </w:rPr>
        <w:t>coming,</w:t>
      </w:r>
      <w:r>
        <w:rPr>
          <w:rFonts w:ascii="Calibri" w:hAnsi="Calibri" w:cs="Calibri"/>
          <w:color w:val="000000"/>
          <w:sz w:val="20"/>
        </w:rPr>
        <w:t xml:space="preserve"> and they look great!</w:t>
      </w:r>
    </w:p>
    <w:p w14:paraId="41053925" w14:textId="7D158D2C" w:rsidR="00FB0705" w:rsidRDefault="00FB0705" w:rsidP="00BA0503">
      <w:pPr>
        <w:pStyle w:val="NormalWeb"/>
        <w:numPr>
          <w:ilvl w:val="0"/>
          <w:numId w:val="3"/>
        </w:numPr>
        <w:spacing w:before="23" w:beforeAutospacing="0" w:after="0" w:afterAutospacing="0"/>
        <w:ind w:right="185"/>
        <w:rPr>
          <w:rFonts w:ascii="Calibri" w:hAnsi="Calibri" w:cs="Calibri"/>
          <w:color w:val="000000"/>
          <w:sz w:val="20"/>
        </w:rPr>
      </w:pPr>
      <w:r>
        <w:rPr>
          <w:rFonts w:ascii="Calibri" w:hAnsi="Calibri" w:cs="Calibri"/>
          <w:color w:val="000000"/>
          <w:sz w:val="20"/>
        </w:rPr>
        <w:t>Kevin Cox – Perry Alumni Baseball game Saturday 21 at 5:00 all welcome! Perry All Class Reunion taking place October 12</w:t>
      </w:r>
      <w:r w:rsidRPr="00FB0705">
        <w:rPr>
          <w:rFonts w:ascii="Calibri" w:hAnsi="Calibri" w:cs="Calibri"/>
          <w:color w:val="000000"/>
          <w:sz w:val="20"/>
          <w:vertAlign w:val="superscript"/>
        </w:rPr>
        <w:t>th</w:t>
      </w:r>
      <w:r>
        <w:rPr>
          <w:rFonts w:ascii="Calibri" w:hAnsi="Calibri" w:cs="Calibri"/>
          <w:color w:val="000000"/>
          <w:sz w:val="20"/>
        </w:rPr>
        <w:t xml:space="preserve"> at 2:00-6:00. </w:t>
      </w:r>
    </w:p>
    <w:p w14:paraId="44555B4C" w14:textId="76DB54EA" w:rsidR="00FB0705" w:rsidRDefault="00FB0705" w:rsidP="00FB0705">
      <w:pPr>
        <w:pStyle w:val="NormalWeb"/>
        <w:numPr>
          <w:ilvl w:val="0"/>
          <w:numId w:val="3"/>
        </w:numPr>
        <w:spacing w:before="23" w:beforeAutospacing="0" w:after="0" w:afterAutospacing="0"/>
        <w:ind w:right="185"/>
        <w:rPr>
          <w:rFonts w:ascii="Calibri" w:hAnsi="Calibri" w:cs="Calibri"/>
          <w:color w:val="000000"/>
          <w:sz w:val="20"/>
        </w:rPr>
      </w:pPr>
      <w:r>
        <w:rPr>
          <w:rFonts w:ascii="Calibri" w:hAnsi="Calibri" w:cs="Calibri"/>
          <w:color w:val="000000"/>
          <w:sz w:val="20"/>
        </w:rPr>
        <w:t xml:space="preserve">Ron Meyer – Shawnee </w:t>
      </w:r>
      <w:r w:rsidR="00986318">
        <w:rPr>
          <w:rFonts w:ascii="Calibri" w:hAnsi="Calibri" w:cs="Calibri"/>
          <w:color w:val="000000"/>
          <w:sz w:val="20"/>
        </w:rPr>
        <w:t>Treatment</w:t>
      </w:r>
      <w:r>
        <w:rPr>
          <w:rFonts w:ascii="Calibri" w:hAnsi="Calibri" w:cs="Calibri"/>
          <w:color w:val="000000"/>
          <w:sz w:val="20"/>
        </w:rPr>
        <w:t xml:space="preserve"> Plant Plan Project going strong. 10-</w:t>
      </w:r>
      <w:r w:rsidR="00986318">
        <w:rPr>
          <w:rFonts w:ascii="Calibri" w:hAnsi="Calibri" w:cs="Calibri"/>
          <w:color w:val="000000"/>
          <w:sz w:val="20"/>
        </w:rPr>
        <w:t>15 homes</w:t>
      </w:r>
      <w:r>
        <w:rPr>
          <w:rFonts w:ascii="Calibri" w:hAnsi="Calibri" w:cs="Calibri"/>
          <w:color w:val="000000"/>
          <w:sz w:val="20"/>
        </w:rPr>
        <w:t xml:space="preserve"> have been converted to the county system and no longer have broken septic systems</w:t>
      </w:r>
    </w:p>
    <w:p w14:paraId="4D4F334A" w14:textId="2AE401F5" w:rsidR="00FB0705" w:rsidRDefault="00FB0705" w:rsidP="00FB0705">
      <w:pPr>
        <w:pStyle w:val="NormalWeb"/>
        <w:numPr>
          <w:ilvl w:val="0"/>
          <w:numId w:val="3"/>
        </w:numPr>
        <w:spacing w:before="23" w:beforeAutospacing="0" w:after="0" w:afterAutospacing="0"/>
        <w:ind w:right="185"/>
        <w:rPr>
          <w:rFonts w:ascii="Calibri" w:hAnsi="Calibri" w:cs="Calibri"/>
          <w:color w:val="000000"/>
          <w:sz w:val="20"/>
        </w:rPr>
      </w:pPr>
      <w:r>
        <w:rPr>
          <w:rFonts w:ascii="Calibri" w:hAnsi="Calibri" w:cs="Calibri"/>
          <w:color w:val="000000"/>
          <w:sz w:val="20"/>
        </w:rPr>
        <w:t>John H – final reports of projects are coming out soon</w:t>
      </w:r>
    </w:p>
    <w:p w14:paraId="14D2515D" w14:textId="1B2BA90A" w:rsidR="00FB0705" w:rsidRPr="00FB0705" w:rsidRDefault="00FB0705" w:rsidP="00FB0705">
      <w:pPr>
        <w:pStyle w:val="NormalWeb"/>
        <w:numPr>
          <w:ilvl w:val="0"/>
          <w:numId w:val="3"/>
        </w:numPr>
        <w:spacing w:before="23" w:beforeAutospacing="0" w:after="0" w:afterAutospacing="0"/>
        <w:ind w:right="185"/>
        <w:rPr>
          <w:rFonts w:ascii="Calibri" w:hAnsi="Calibri" w:cs="Calibri"/>
          <w:color w:val="000000"/>
          <w:sz w:val="20"/>
        </w:rPr>
      </w:pPr>
      <w:r>
        <w:rPr>
          <w:rFonts w:ascii="Calibri" w:hAnsi="Calibri" w:cs="Calibri"/>
          <w:color w:val="000000"/>
          <w:sz w:val="20"/>
        </w:rPr>
        <w:t>S</w:t>
      </w:r>
      <w:r w:rsidR="00986318">
        <w:rPr>
          <w:rFonts w:ascii="Calibri" w:hAnsi="Calibri" w:cs="Calibri"/>
          <w:color w:val="000000"/>
          <w:sz w:val="20"/>
        </w:rPr>
        <w:t xml:space="preserve">ara Weekley – City of Lima has signed a 3-year contract for riverbank maintenance and part of that agreement is </w:t>
      </w:r>
      <w:proofErr w:type="gramStart"/>
      <w:r w:rsidR="00986318">
        <w:rPr>
          <w:rFonts w:ascii="Calibri" w:hAnsi="Calibri" w:cs="Calibri"/>
          <w:color w:val="000000"/>
          <w:sz w:val="20"/>
        </w:rPr>
        <w:t>controlled</w:t>
      </w:r>
      <w:proofErr w:type="gramEnd"/>
      <w:r w:rsidR="00986318">
        <w:rPr>
          <w:rFonts w:ascii="Calibri" w:hAnsi="Calibri" w:cs="Calibri"/>
          <w:color w:val="000000"/>
          <w:sz w:val="20"/>
        </w:rPr>
        <w:t xml:space="preserve"> burns of foliage. SOQ issuing for basin model studies </w:t>
      </w:r>
      <w:proofErr w:type="gramStart"/>
      <w:r w:rsidR="00986318">
        <w:rPr>
          <w:rFonts w:ascii="Calibri" w:hAnsi="Calibri" w:cs="Calibri"/>
          <w:color w:val="000000"/>
          <w:sz w:val="20"/>
        </w:rPr>
        <w:t>are</w:t>
      </w:r>
      <w:proofErr w:type="gramEnd"/>
      <w:r w:rsidR="00986318">
        <w:rPr>
          <w:rFonts w:ascii="Calibri" w:hAnsi="Calibri" w:cs="Calibri"/>
          <w:color w:val="000000"/>
          <w:sz w:val="20"/>
        </w:rPr>
        <w:t xml:space="preserve"> taking place.</w:t>
      </w:r>
    </w:p>
    <w:p w14:paraId="6EF22E9C" w14:textId="77777777" w:rsidR="00BA0503" w:rsidRPr="00B269C2" w:rsidRDefault="00BA0503" w:rsidP="00BA0503">
      <w:pPr>
        <w:pStyle w:val="NormalWeb"/>
        <w:spacing w:before="23" w:beforeAutospacing="0" w:after="0" w:afterAutospacing="0"/>
        <w:ind w:left="720" w:right="185"/>
        <w:rPr>
          <w:rFonts w:ascii="Calibri" w:hAnsi="Calibri" w:cs="Calibri"/>
          <w:color w:val="000000"/>
          <w:sz w:val="20"/>
        </w:rPr>
      </w:pPr>
    </w:p>
    <w:p w14:paraId="5BF2FDFF" w14:textId="45A4E410" w:rsidR="00BA0503" w:rsidRDefault="00BA0503" w:rsidP="00BA0503">
      <w:pPr>
        <w:pStyle w:val="NormalWeb"/>
        <w:spacing w:before="23" w:beforeAutospacing="0" w:after="0" w:afterAutospacing="0"/>
        <w:ind w:right="185"/>
        <w:rPr>
          <w:rFonts w:ascii="Calibri" w:hAnsi="Calibri" w:cs="Calibri"/>
          <w:color w:val="000000"/>
          <w:sz w:val="20"/>
        </w:rPr>
      </w:pPr>
      <w:r w:rsidRPr="00B269C2">
        <w:rPr>
          <w:rFonts w:ascii="Calibri" w:hAnsi="Calibri" w:cs="Calibri"/>
          <w:i/>
          <w:iCs/>
          <w:color w:val="000000"/>
          <w:sz w:val="20"/>
        </w:rPr>
        <w:t xml:space="preserve">Motion by </w:t>
      </w:r>
      <w:r w:rsidR="00986318">
        <w:rPr>
          <w:rFonts w:ascii="Calibri" w:hAnsi="Calibri" w:cs="Calibri"/>
          <w:color w:val="000000"/>
          <w:sz w:val="20"/>
        </w:rPr>
        <w:t>Jessica Begonia</w:t>
      </w:r>
      <w:r>
        <w:rPr>
          <w:rFonts w:ascii="Calibri" w:hAnsi="Calibri" w:cs="Calibri"/>
          <w:color w:val="000000"/>
          <w:sz w:val="20"/>
        </w:rPr>
        <w:t xml:space="preserve"> </w:t>
      </w:r>
      <w:r w:rsidRPr="00B269C2">
        <w:rPr>
          <w:rFonts w:ascii="Calibri" w:hAnsi="Calibri" w:cs="Calibri"/>
          <w:i/>
          <w:iCs/>
          <w:color w:val="000000"/>
          <w:sz w:val="20"/>
        </w:rPr>
        <w:t xml:space="preserve">to adjourn the </w:t>
      </w:r>
      <w:r w:rsidR="00986318">
        <w:rPr>
          <w:rFonts w:ascii="Calibri" w:hAnsi="Calibri" w:cs="Calibri"/>
          <w:i/>
          <w:iCs/>
          <w:color w:val="000000"/>
          <w:sz w:val="20"/>
        </w:rPr>
        <w:t>September 2024</w:t>
      </w:r>
      <w:r>
        <w:rPr>
          <w:rFonts w:ascii="Calibri" w:hAnsi="Calibri" w:cs="Calibri"/>
          <w:i/>
          <w:iCs/>
          <w:color w:val="000000"/>
          <w:sz w:val="20"/>
        </w:rPr>
        <w:t xml:space="preserve"> </w:t>
      </w:r>
      <w:r w:rsidRPr="00B269C2">
        <w:rPr>
          <w:rFonts w:ascii="Calibri" w:hAnsi="Calibri" w:cs="Calibri"/>
          <w:i/>
          <w:iCs/>
          <w:color w:val="000000"/>
          <w:sz w:val="20"/>
        </w:rPr>
        <w:t>meeting. Motion seconded by</w:t>
      </w:r>
      <w:r w:rsidR="00986318">
        <w:rPr>
          <w:rFonts w:ascii="Calibri" w:hAnsi="Calibri" w:cs="Calibri"/>
          <w:i/>
          <w:iCs/>
          <w:color w:val="000000"/>
          <w:sz w:val="20"/>
        </w:rPr>
        <w:t xml:space="preserve"> Kevin Cox</w:t>
      </w:r>
      <w:r>
        <w:rPr>
          <w:rFonts w:ascii="Calibri" w:hAnsi="Calibri" w:cs="Calibri"/>
          <w:color w:val="000000"/>
          <w:sz w:val="20"/>
        </w:rPr>
        <w:t xml:space="preserve"> </w:t>
      </w:r>
      <w:r w:rsidRPr="00B269C2">
        <w:rPr>
          <w:rFonts w:ascii="Calibri" w:hAnsi="Calibri" w:cs="Calibri"/>
          <w:i/>
          <w:iCs/>
          <w:color w:val="000000"/>
          <w:sz w:val="20"/>
        </w:rPr>
        <w:t xml:space="preserve">and carried. </w:t>
      </w:r>
    </w:p>
    <w:p w14:paraId="14070C10" w14:textId="77777777" w:rsidR="00BA0503" w:rsidRDefault="00BA0503" w:rsidP="00BA0503">
      <w:pPr>
        <w:pStyle w:val="NormalWeb"/>
        <w:spacing w:before="23" w:beforeAutospacing="0" w:after="0" w:afterAutospacing="0"/>
        <w:ind w:right="185"/>
        <w:rPr>
          <w:sz w:val="20"/>
        </w:rPr>
      </w:pPr>
    </w:p>
    <w:p w14:paraId="6D666EEB" w14:textId="77777777" w:rsidR="00BA0503" w:rsidRPr="00B269C2" w:rsidRDefault="00BA0503" w:rsidP="00BA0503">
      <w:pPr>
        <w:pStyle w:val="NormalWeb"/>
        <w:spacing w:before="302" w:beforeAutospacing="0" w:after="0" w:afterAutospacing="0"/>
        <w:rPr>
          <w:sz w:val="20"/>
        </w:rPr>
      </w:pPr>
      <w:r w:rsidRPr="00B269C2">
        <w:rPr>
          <w:rFonts w:ascii="Calibri" w:hAnsi="Calibri" w:cs="Calibri"/>
          <w:color w:val="000000"/>
          <w:sz w:val="20"/>
        </w:rPr>
        <w:t>Minutes transcribed by Lydia Archambo, Executive Director</w:t>
      </w:r>
    </w:p>
    <w:p w14:paraId="0DBA148D" w14:textId="77777777" w:rsidR="00BA0503" w:rsidRPr="00FD4D15" w:rsidRDefault="00BA0503" w:rsidP="00BA0503">
      <w:pPr>
        <w:spacing w:after="0"/>
        <w:rPr>
          <w:rFonts w:ascii="Calibri" w:hAnsi="Calibri" w:cs="Calibri"/>
          <w:color w:val="000000"/>
        </w:rPr>
      </w:pPr>
    </w:p>
    <w:p w14:paraId="36B31D58" w14:textId="77777777" w:rsidR="00BA0503" w:rsidRDefault="00BA0503" w:rsidP="00BA0503"/>
    <w:p w14:paraId="107994AF" w14:textId="77777777" w:rsidR="00BA0503" w:rsidRDefault="00BA0503" w:rsidP="00BA0503"/>
    <w:p w14:paraId="7AF38E4C" w14:textId="77777777" w:rsidR="001407BA" w:rsidRDefault="001407BA"/>
    <w:sectPr w:rsidR="00140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17A"/>
    <w:multiLevelType w:val="hybridMultilevel"/>
    <w:tmpl w:val="0EAAF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A053F"/>
    <w:multiLevelType w:val="hybridMultilevel"/>
    <w:tmpl w:val="E5D6D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824F4"/>
    <w:multiLevelType w:val="hybridMultilevel"/>
    <w:tmpl w:val="B504E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A15ED"/>
    <w:multiLevelType w:val="hybridMultilevel"/>
    <w:tmpl w:val="8E166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F4E33"/>
    <w:multiLevelType w:val="hybridMultilevel"/>
    <w:tmpl w:val="C352D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567504">
    <w:abstractNumId w:val="1"/>
  </w:num>
  <w:num w:numId="2" w16cid:durableId="1965842033">
    <w:abstractNumId w:val="3"/>
  </w:num>
  <w:num w:numId="3" w16cid:durableId="459763141">
    <w:abstractNumId w:val="4"/>
  </w:num>
  <w:num w:numId="4" w16cid:durableId="181669178">
    <w:abstractNumId w:val="2"/>
  </w:num>
  <w:num w:numId="5" w16cid:durableId="92268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03"/>
    <w:rsid w:val="001407BA"/>
    <w:rsid w:val="00336AE2"/>
    <w:rsid w:val="00663D79"/>
    <w:rsid w:val="006E5322"/>
    <w:rsid w:val="00986318"/>
    <w:rsid w:val="00BA0503"/>
    <w:rsid w:val="00FB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5DA3"/>
  <w15:chartTrackingRefBased/>
  <w15:docId w15:val="{BDCBA41A-2978-46B0-9854-6B876B1C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03"/>
    <w:rPr>
      <w:kern w:val="0"/>
      <w14:ligatures w14:val="none"/>
    </w:rPr>
  </w:style>
  <w:style w:type="paragraph" w:styleId="Heading1">
    <w:name w:val="heading 1"/>
    <w:basedOn w:val="Normal"/>
    <w:next w:val="Normal"/>
    <w:link w:val="Heading1Char"/>
    <w:uiPriority w:val="9"/>
    <w:qFormat/>
    <w:rsid w:val="00BA0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5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5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5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5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5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5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5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503"/>
    <w:rPr>
      <w:rFonts w:eastAsiaTheme="majorEastAsia" w:cstheme="majorBidi"/>
      <w:color w:val="272727" w:themeColor="text1" w:themeTint="D8"/>
    </w:rPr>
  </w:style>
  <w:style w:type="paragraph" w:styleId="Title">
    <w:name w:val="Title"/>
    <w:basedOn w:val="Normal"/>
    <w:next w:val="Normal"/>
    <w:link w:val="TitleChar"/>
    <w:uiPriority w:val="10"/>
    <w:qFormat/>
    <w:rsid w:val="00BA0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5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503"/>
    <w:pPr>
      <w:spacing w:before="160"/>
      <w:jc w:val="center"/>
    </w:pPr>
    <w:rPr>
      <w:i/>
      <w:iCs/>
      <w:color w:val="404040" w:themeColor="text1" w:themeTint="BF"/>
    </w:rPr>
  </w:style>
  <w:style w:type="character" w:customStyle="1" w:styleId="QuoteChar">
    <w:name w:val="Quote Char"/>
    <w:basedOn w:val="DefaultParagraphFont"/>
    <w:link w:val="Quote"/>
    <w:uiPriority w:val="29"/>
    <w:rsid w:val="00BA0503"/>
    <w:rPr>
      <w:i/>
      <w:iCs/>
      <w:color w:val="404040" w:themeColor="text1" w:themeTint="BF"/>
    </w:rPr>
  </w:style>
  <w:style w:type="paragraph" w:styleId="ListParagraph">
    <w:name w:val="List Paragraph"/>
    <w:basedOn w:val="Normal"/>
    <w:uiPriority w:val="34"/>
    <w:qFormat/>
    <w:rsid w:val="00BA0503"/>
    <w:pPr>
      <w:ind w:left="720"/>
      <w:contextualSpacing/>
    </w:pPr>
  </w:style>
  <w:style w:type="character" w:styleId="IntenseEmphasis">
    <w:name w:val="Intense Emphasis"/>
    <w:basedOn w:val="DefaultParagraphFont"/>
    <w:uiPriority w:val="21"/>
    <w:qFormat/>
    <w:rsid w:val="00BA0503"/>
    <w:rPr>
      <w:i/>
      <w:iCs/>
      <w:color w:val="0F4761" w:themeColor="accent1" w:themeShade="BF"/>
    </w:rPr>
  </w:style>
  <w:style w:type="paragraph" w:styleId="IntenseQuote">
    <w:name w:val="Intense Quote"/>
    <w:basedOn w:val="Normal"/>
    <w:next w:val="Normal"/>
    <w:link w:val="IntenseQuoteChar"/>
    <w:uiPriority w:val="30"/>
    <w:qFormat/>
    <w:rsid w:val="00BA0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503"/>
    <w:rPr>
      <w:i/>
      <w:iCs/>
      <w:color w:val="0F4761" w:themeColor="accent1" w:themeShade="BF"/>
    </w:rPr>
  </w:style>
  <w:style w:type="character" w:styleId="IntenseReference">
    <w:name w:val="Intense Reference"/>
    <w:basedOn w:val="DefaultParagraphFont"/>
    <w:uiPriority w:val="32"/>
    <w:qFormat/>
    <w:rsid w:val="00BA0503"/>
    <w:rPr>
      <w:b/>
      <w:bCs/>
      <w:smallCaps/>
      <w:color w:val="0F4761" w:themeColor="accent1" w:themeShade="BF"/>
      <w:spacing w:val="5"/>
    </w:rPr>
  </w:style>
  <w:style w:type="paragraph" w:styleId="NormalWeb">
    <w:name w:val="Normal (Web)"/>
    <w:basedOn w:val="Normal"/>
    <w:uiPriority w:val="99"/>
    <w:unhideWhenUsed/>
    <w:rsid w:val="00BA05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Archambo</dc:creator>
  <cp:keywords/>
  <dc:description/>
  <cp:lastModifiedBy>Lydia Archambo</cp:lastModifiedBy>
  <cp:revision>1</cp:revision>
  <dcterms:created xsi:type="dcterms:W3CDTF">2024-09-19T14:11:00Z</dcterms:created>
  <dcterms:modified xsi:type="dcterms:W3CDTF">2024-09-19T14:44:00Z</dcterms:modified>
</cp:coreProperties>
</file>