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AFC1" w14:textId="77777777" w:rsidR="00CB4F7D" w:rsidRDefault="00CB4F7D" w:rsidP="00CB4F7D"/>
    <w:p w14:paraId="2970054F" w14:textId="77777777" w:rsidR="00CB4F7D" w:rsidRDefault="00CB4F7D" w:rsidP="00CB4F7D"/>
    <w:p w14:paraId="4D81E51D" w14:textId="77777777" w:rsidR="00CB4F7D" w:rsidRDefault="00F22CB8" w:rsidP="00CB4F7D">
      <w:pPr>
        <w:jc w:val="center"/>
        <w:rPr>
          <w:b/>
          <w:bCs/>
          <w:sz w:val="28"/>
          <w:szCs w:val="28"/>
        </w:rPr>
      </w:pPr>
      <w:r w:rsidRPr="00CB4F7D">
        <w:rPr>
          <w:b/>
          <w:bCs/>
          <w:sz w:val="28"/>
          <w:szCs w:val="28"/>
        </w:rPr>
        <w:t>Ottawa River Coalition Meeting Minutes</w:t>
      </w:r>
      <w:r w:rsidRPr="00CB4F7D">
        <w:rPr>
          <w:b/>
          <w:bCs/>
          <w:spacing w:val="1"/>
          <w:sz w:val="28"/>
          <w:szCs w:val="28"/>
        </w:rPr>
        <w:t xml:space="preserve"> </w:t>
      </w:r>
      <w:r w:rsidR="00D14593" w:rsidRPr="00CB4F7D">
        <w:rPr>
          <w:b/>
          <w:bCs/>
          <w:sz w:val="28"/>
          <w:szCs w:val="28"/>
        </w:rPr>
        <w:br/>
      </w:r>
      <w:r w:rsidR="00B60606" w:rsidRPr="00CB4F7D">
        <w:rPr>
          <w:b/>
          <w:bCs/>
          <w:sz w:val="28"/>
          <w:szCs w:val="28"/>
        </w:rPr>
        <w:t>Novem</w:t>
      </w:r>
      <w:r w:rsidR="005C25BC" w:rsidRPr="00CB4F7D">
        <w:rPr>
          <w:b/>
          <w:bCs/>
          <w:sz w:val="28"/>
          <w:szCs w:val="28"/>
        </w:rPr>
        <w:t>ber 17</w:t>
      </w:r>
      <w:r w:rsidRPr="00CB4F7D">
        <w:rPr>
          <w:b/>
          <w:bCs/>
          <w:sz w:val="28"/>
          <w:szCs w:val="28"/>
        </w:rPr>
        <w:t>,</w:t>
      </w:r>
      <w:r w:rsidRPr="00CB4F7D">
        <w:rPr>
          <w:b/>
          <w:bCs/>
          <w:spacing w:val="-2"/>
          <w:sz w:val="28"/>
          <w:szCs w:val="28"/>
        </w:rPr>
        <w:t xml:space="preserve"> </w:t>
      </w:r>
      <w:r w:rsidRPr="00CB4F7D">
        <w:rPr>
          <w:b/>
          <w:bCs/>
          <w:sz w:val="28"/>
          <w:szCs w:val="28"/>
        </w:rPr>
        <w:t>202</w:t>
      </w:r>
      <w:r w:rsidR="002F59E4" w:rsidRPr="00CB4F7D">
        <w:rPr>
          <w:b/>
          <w:bCs/>
          <w:sz w:val="28"/>
          <w:szCs w:val="28"/>
        </w:rPr>
        <w:t>2</w:t>
      </w:r>
      <w:r w:rsidR="00CB4F7D">
        <w:rPr>
          <w:b/>
          <w:bCs/>
          <w:sz w:val="28"/>
          <w:szCs w:val="28"/>
        </w:rPr>
        <w:t>, 8:00am</w:t>
      </w:r>
    </w:p>
    <w:p w14:paraId="765313A6" w14:textId="7C969445" w:rsidR="00921EEB" w:rsidRPr="00CB4F7D" w:rsidRDefault="00D14593" w:rsidP="00CB4F7D">
      <w:pPr>
        <w:jc w:val="center"/>
        <w:rPr>
          <w:b/>
          <w:bCs/>
          <w:sz w:val="28"/>
          <w:szCs w:val="28"/>
        </w:rPr>
      </w:pPr>
      <w:r w:rsidRPr="00CB4F7D">
        <w:rPr>
          <w:b/>
          <w:bCs/>
          <w:sz w:val="28"/>
          <w:szCs w:val="28"/>
        </w:rPr>
        <w:t>Hybrid</w:t>
      </w:r>
      <w:r w:rsidR="00F22CB8" w:rsidRPr="00CB4F7D">
        <w:rPr>
          <w:b/>
          <w:bCs/>
          <w:spacing w:val="-2"/>
          <w:sz w:val="28"/>
          <w:szCs w:val="28"/>
        </w:rPr>
        <w:t xml:space="preserve"> </w:t>
      </w:r>
      <w:r w:rsidR="00F22CB8" w:rsidRPr="00CB4F7D">
        <w:rPr>
          <w:b/>
          <w:bCs/>
          <w:sz w:val="28"/>
          <w:szCs w:val="28"/>
        </w:rPr>
        <w:t>Meetin</w:t>
      </w:r>
      <w:r w:rsidR="006257F1">
        <w:rPr>
          <w:b/>
          <w:bCs/>
          <w:sz w:val="28"/>
          <w:szCs w:val="28"/>
        </w:rPr>
        <w:t>g</w:t>
      </w:r>
    </w:p>
    <w:p w14:paraId="765313A7" w14:textId="77777777" w:rsidR="00921EEB" w:rsidRDefault="00921EEB">
      <w:pPr>
        <w:pStyle w:val="BodyText"/>
        <w:spacing w:before="1"/>
        <w:ind w:left="0"/>
        <w:rPr>
          <w:b/>
        </w:rPr>
      </w:pPr>
    </w:p>
    <w:p w14:paraId="765313A8" w14:textId="77777777" w:rsidR="00921EEB" w:rsidRDefault="00F22CB8">
      <w:pPr>
        <w:ind w:left="115"/>
        <w:rPr>
          <w:i/>
          <w:sz w:val="24"/>
        </w:rPr>
      </w:pPr>
      <w:r>
        <w:rPr>
          <w:i/>
          <w:sz w:val="24"/>
        </w:rPr>
        <w:t>In</w:t>
      </w:r>
      <w:r>
        <w:rPr>
          <w:i/>
          <w:spacing w:val="-3"/>
          <w:sz w:val="24"/>
        </w:rPr>
        <w:t xml:space="preserve"> </w:t>
      </w:r>
      <w:r>
        <w:rPr>
          <w:i/>
          <w:sz w:val="24"/>
        </w:rPr>
        <w:t>attendance:</w:t>
      </w:r>
    </w:p>
    <w:p w14:paraId="38E7144B" w14:textId="77777777" w:rsidR="00654228" w:rsidRDefault="00654228" w:rsidP="00CD2D2E">
      <w:pPr>
        <w:pStyle w:val="BodyText"/>
        <w:tabs>
          <w:tab w:val="left" w:pos="5156"/>
        </w:tabs>
        <w:ind w:right="998"/>
      </w:pPr>
      <w:r>
        <w:t>J</w:t>
      </w:r>
      <w:r w:rsidR="00E062C2" w:rsidRPr="00D14593">
        <w:t>oe Gearing, AC</w:t>
      </w:r>
      <w:r w:rsidR="00E062C2" w:rsidRPr="00D14593">
        <w:rPr>
          <w:spacing w:val="-2"/>
        </w:rPr>
        <w:t xml:space="preserve"> </w:t>
      </w:r>
      <w:r w:rsidR="00E062C2" w:rsidRPr="00D14593">
        <w:t>Engineer’s</w:t>
      </w:r>
      <w:r w:rsidR="00E062C2" w:rsidRPr="00D14593">
        <w:rPr>
          <w:spacing w:val="-2"/>
        </w:rPr>
        <w:t xml:space="preserve"> </w:t>
      </w:r>
      <w:r w:rsidR="00E062C2" w:rsidRPr="00CD2D2E">
        <w:t>Office</w:t>
      </w:r>
      <w:r>
        <w:tab/>
      </w:r>
      <w:r w:rsidR="00860442" w:rsidRPr="00CD2D2E">
        <w:t>Travis Fillhart, AC EMA</w:t>
      </w:r>
      <w:r w:rsidR="00860442" w:rsidRPr="00CD2D2E">
        <w:tab/>
      </w:r>
    </w:p>
    <w:p w14:paraId="3D033C2E" w14:textId="77777777" w:rsidR="00654228" w:rsidRDefault="00173713" w:rsidP="00CD2D2E">
      <w:pPr>
        <w:pStyle w:val="BodyText"/>
        <w:tabs>
          <w:tab w:val="left" w:pos="5156"/>
        </w:tabs>
        <w:ind w:right="998"/>
      </w:pPr>
      <w:r w:rsidRPr="00CD2D2E">
        <w:t>Lydia</w:t>
      </w:r>
      <w:r w:rsidRPr="00D14593">
        <w:t xml:space="preserve"> Archambo, Allen SWCD</w:t>
      </w:r>
      <w:r w:rsidR="00654228">
        <w:tab/>
      </w:r>
      <w:r w:rsidR="00F22CB8" w:rsidRPr="00D14593">
        <w:t>Jessica</w:t>
      </w:r>
      <w:r w:rsidR="00F22CB8" w:rsidRPr="00D14593">
        <w:rPr>
          <w:spacing w:val="-2"/>
        </w:rPr>
        <w:t xml:space="preserve"> </w:t>
      </w:r>
      <w:r w:rsidR="00F22CB8" w:rsidRPr="00D14593">
        <w:t>Begonia,</w:t>
      </w:r>
      <w:r w:rsidR="00F22CB8" w:rsidRPr="00D14593">
        <w:rPr>
          <w:spacing w:val="-3"/>
        </w:rPr>
        <w:t xml:space="preserve"> </w:t>
      </w:r>
      <w:r w:rsidR="00F22CB8" w:rsidRPr="00D14593">
        <w:t>Alloway</w:t>
      </w:r>
      <w:r w:rsidR="00654228">
        <w:t>, online</w:t>
      </w:r>
    </w:p>
    <w:p w14:paraId="6E27DBF6" w14:textId="77777777" w:rsidR="00654228" w:rsidRDefault="00CD2D2E" w:rsidP="00654228">
      <w:pPr>
        <w:pStyle w:val="BodyText"/>
        <w:tabs>
          <w:tab w:val="left" w:pos="5156"/>
        </w:tabs>
        <w:spacing w:line="293" w:lineRule="exact"/>
      </w:pPr>
      <w:r w:rsidRPr="00CD2D2E">
        <w:t>Jim Morrisey, City of Lima Public Works Dept.</w:t>
      </w:r>
      <w:r w:rsidRPr="00CD2D2E">
        <w:tab/>
      </w:r>
      <w:r w:rsidR="00F22CB8" w:rsidRPr="00D14593">
        <w:t>Adam</w:t>
      </w:r>
      <w:r w:rsidR="00F22CB8" w:rsidRPr="00D14593">
        <w:rPr>
          <w:spacing w:val="-2"/>
        </w:rPr>
        <w:t xml:space="preserve"> </w:t>
      </w:r>
      <w:r w:rsidR="00F22CB8" w:rsidRPr="00D14593">
        <w:t>Haunhorst,</w:t>
      </w:r>
      <w:r w:rsidR="00F22CB8" w:rsidRPr="00D14593">
        <w:rPr>
          <w:spacing w:val="-5"/>
        </w:rPr>
        <w:t xml:space="preserve"> </w:t>
      </w:r>
      <w:r w:rsidR="00F22CB8" w:rsidRPr="00D14593">
        <w:t>LACRPC</w:t>
      </w:r>
      <w:r w:rsidR="002F59E4" w:rsidRPr="00D14593">
        <w:tab/>
      </w:r>
    </w:p>
    <w:p w14:paraId="5DFCCEB4" w14:textId="77777777" w:rsidR="00654228" w:rsidRDefault="00C417B8" w:rsidP="00654228">
      <w:pPr>
        <w:pStyle w:val="BodyText"/>
        <w:tabs>
          <w:tab w:val="left" w:pos="5156"/>
        </w:tabs>
        <w:spacing w:line="293" w:lineRule="exact"/>
      </w:pPr>
      <w:r w:rsidRPr="00D14593">
        <w:t>Cory Gonya, Nutrien</w:t>
      </w:r>
      <w:r w:rsidR="00CB4F7D">
        <w:t>, online</w:t>
      </w:r>
      <w:r w:rsidR="00654228">
        <w:tab/>
      </w:r>
      <w:r w:rsidR="00173713" w:rsidRPr="00D14593">
        <w:t>Kevin</w:t>
      </w:r>
      <w:r w:rsidR="00173713" w:rsidRPr="00D14593">
        <w:rPr>
          <w:spacing w:val="-2"/>
        </w:rPr>
        <w:t xml:space="preserve"> </w:t>
      </w:r>
      <w:r w:rsidR="00173713" w:rsidRPr="00D14593">
        <w:t>Cox,</w:t>
      </w:r>
      <w:r w:rsidR="00173713" w:rsidRPr="00D14593">
        <w:rPr>
          <w:spacing w:val="-3"/>
        </w:rPr>
        <w:t xml:space="preserve"> </w:t>
      </w:r>
      <w:r w:rsidR="00173713" w:rsidRPr="00D14593">
        <w:t>Perry</w:t>
      </w:r>
      <w:r w:rsidR="00173713" w:rsidRPr="00D14593">
        <w:rPr>
          <w:spacing w:val="-3"/>
        </w:rPr>
        <w:t xml:space="preserve"> </w:t>
      </w:r>
      <w:r w:rsidR="00173713" w:rsidRPr="00D14593">
        <w:t>Township</w:t>
      </w:r>
      <w:r w:rsidR="00173713" w:rsidRPr="00D14593">
        <w:rPr>
          <w:spacing w:val="-2"/>
        </w:rPr>
        <w:t xml:space="preserve"> </w:t>
      </w:r>
      <w:r w:rsidR="00173713" w:rsidRPr="00D14593">
        <w:t>Trustees</w:t>
      </w:r>
      <w:r w:rsidRPr="00D14593">
        <w:tab/>
      </w:r>
    </w:p>
    <w:p w14:paraId="08638DBB" w14:textId="544E55E5" w:rsidR="00CB4F7D" w:rsidRDefault="00CB4F7D" w:rsidP="00860442">
      <w:pPr>
        <w:pStyle w:val="BodyText"/>
        <w:tabs>
          <w:tab w:val="left" w:pos="5156"/>
        </w:tabs>
      </w:pPr>
      <w:r>
        <w:t xml:space="preserve">Lesley Riley, </w:t>
      </w:r>
      <w:r w:rsidR="00654228">
        <w:t xml:space="preserve">TriMoraine </w:t>
      </w:r>
      <w:r>
        <w:t>Audubon Society</w:t>
      </w:r>
      <w:r w:rsidR="00654228">
        <w:t>/</w:t>
      </w:r>
      <w:r>
        <w:t>ONU</w:t>
      </w:r>
      <w:r w:rsidR="00654228">
        <w:tab/>
      </w:r>
      <w:r>
        <w:t>Paul Basinger, American Township, online</w:t>
      </w:r>
    </w:p>
    <w:p w14:paraId="484B46EB" w14:textId="3C79F46A" w:rsidR="00CB4F7D" w:rsidRPr="00654228" w:rsidRDefault="00CB4F7D" w:rsidP="00654228">
      <w:pPr>
        <w:pStyle w:val="BodyText"/>
        <w:tabs>
          <w:tab w:val="left" w:pos="5156"/>
        </w:tabs>
        <w:rPr>
          <w:b/>
          <w:bCs/>
          <w:i/>
          <w:iCs/>
        </w:rPr>
      </w:pPr>
      <w:r w:rsidRPr="006257F1">
        <w:t xml:space="preserve">Amber </w:t>
      </w:r>
      <w:r w:rsidR="006257F1" w:rsidRPr="006257F1">
        <w:t>Emmons</w:t>
      </w:r>
      <w:r w:rsidRPr="006257F1">
        <w:t>, Ohio State Extension, online</w:t>
      </w:r>
      <w:r w:rsidR="00654228" w:rsidRPr="00654228">
        <w:rPr>
          <w:b/>
          <w:bCs/>
          <w:i/>
          <w:iCs/>
        </w:rPr>
        <w:tab/>
      </w:r>
      <w:r w:rsidRPr="005D6044">
        <w:t>Kimberly St</w:t>
      </w:r>
      <w:r w:rsidR="005D6044" w:rsidRPr="005D6044">
        <w:t>iles</w:t>
      </w:r>
      <w:r w:rsidRPr="005D6044">
        <w:t xml:space="preserve">, </w:t>
      </w:r>
      <w:r w:rsidR="00654228" w:rsidRPr="005D6044">
        <w:t>A</w:t>
      </w:r>
      <w:r w:rsidRPr="005D6044">
        <w:t xml:space="preserve">llen </w:t>
      </w:r>
      <w:r w:rsidR="00654228" w:rsidRPr="005D6044">
        <w:t>W</w:t>
      </w:r>
      <w:r w:rsidRPr="005D6044">
        <w:t xml:space="preserve">ater </w:t>
      </w:r>
      <w:r w:rsidR="00654228" w:rsidRPr="005D6044">
        <w:t>D</w:t>
      </w:r>
      <w:r w:rsidRPr="005D6044">
        <w:t>istrict, online</w:t>
      </w:r>
    </w:p>
    <w:p w14:paraId="194562F5" w14:textId="0723EB63" w:rsidR="00654228" w:rsidRDefault="00654228" w:rsidP="00654228">
      <w:pPr>
        <w:pStyle w:val="BodyText"/>
        <w:tabs>
          <w:tab w:val="left" w:pos="5156"/>
        </w:tabs>
        <w:ind w:left="0"/>
      </w:pPr>
      <w:r>
        <w:t xml:space="preserve">  </w:t>
      </w:r>
      <w:r w:rsidR="00CB4F7D">
        <w:t xml:space="preserve">Paige </w:t>
      </w:r>
      <w:r>
        <w:t>Garrabrant</w:t>
      </w:r>
      <w:r w:rsidR="00CB4F7D">
        <w:t xml:space="preserve">, </w:t>
      </w:r>
      <w:r>
        <w:t>Ohio State Extension</w:t>
      </w:r>
      <w:r w:rsidR="00CB4F7D">
        <w:t>, online</w:t>
      </w:r>
      <w:r>
        <w:tab/>
      </w:r>
      <w:r w:rsidRPr="00D14593">
        <w:t>Haley</w:t>
      </w:r>
      <w:r w:rsidRPr="00D14593">
        <w:rPr>
          <w:spacing w:val="-3"/>
        </w:rPr>
        <w:t xml:space="preserve"> </w:t>
      </w:r>
      <w:r w:rsidRPr="00D14593">
        <w:t>Belisle,</w:t>
      </w:r>
      <w:r w:rsidRPr="00D14593">
        <w:rPr>
          <w:spacing w:val="-2"/>
        </w:rPr>
        <w:t xml:space="preserve"> </w:t>
      </w:r>
      <w:r w:rsidRPr="00D14593">
        <w:t>Ottawa</w:t>
      </w:r>
      <w:r w:rsidRPr="00D14593">
        <w:rPr>
          <w:spacing w:val="-4"/>
        </w:rPr>
        <w:t xml:space="preserve"> </w:t>
      </w:r>
      <w:r w:rsidRPr="00D14593">
        <w:t>River</w:t>
      </w:r>
      <w:r w:rsidRPr="00D14593">
        <w:rPr>
          <w:spacing w:val="-1"/>
        </w:rPr>
        <w:t xml:space="preserve"> </w:t>
      </w:r>
      <w:r w:rsidRPr="00D14593">
        <w:t>Coalition</w:t>
      </w:r>
    </w:p>
    <w:p w14:paraId="2C8C3120" w14:textId="77777777" w:rsidR="00654228" w:rsidRDefault="00654228" w:rsidP="006D320A">
      <w:pPr>
        <w:pStyle w:val="BodyText"/>
        <w:tabs>
          <w:tab w:val="left" w:pos="5156"/>
        </w:tabs>
        <w:ind w:left="0"/>
      </w:pPr>
    </w:p>
    <w:p w14:paraId="4FAB3C41" w14:textId="5753E37E" w:rsidR="00613424" w:rsidRDefault="00F22CB8" w:rsidP="006D320A">
      <w:pPr>
        <w:pStyle w:val="BodyText"/>
        <w:tabs>
          <w:tab w:val="left" w:pos="5156"/>
        </w:tabs>
        <w:ind w:left="0"/>
      </w:pPr>
      <w:r>
        <w:tab/>
      </w:r>
    </w:p>
    <w:p w14:paraId="765313AF" w14:textId="3B8CE2D5" w:rsidR="00921EEB" w:rsidRDefault="00F22CB8">
      <w:pPr>
        <w:pStyle w:val="BodyText"/>
        <w:tabs>
          <w:tab w:val="left" w:pos="5156"/>
        </w:tabs>
        <w:spacing w:before="2" w:line="480" w:lineRule="auto"/>
        <w:ind w:right="269"/>
      </w:pPr>
      <w:r>
        <w:rPr>
          <w:u w:val="single"/>
        </w:rPr>
        <w:t>Chairman,</w:t>
      </w:r>
      <w:r>
        <w:rPr>
          <w:spacing w:val="-1"/>
          <w:u w:val="single"/>
        </w:rPr>
        <w:t xml:space="preserve"> </w:t>
      </w:r>
      <w:r w:rsidR="00E062C2">
        <w:rPr>
          <w:u w:val="single"/>
        </w:rPr>
        <w:t>Joe Gearing</w:t>
      </w:r>
      <w:r>
        <w:rPr>
          <w:spacing w:val="-1"/>
          <w:u w:val="single"/>
        </w:rPr>
        <w:t xml:space="preserve"> </w:t>
      </w:r>
      <w:r>
        <w:rPr>
          <w:u w:val="single"/>
        </w:rPr>
        <w:t>called</w:t>
      </w:r>
      <w:r>
        <w:rPr>
          <w:spacing w:val="-1"/>
          <w:u w:val="single"/>
        </w:rPr>
        <w:t xml:space="preserve"> </w:t>
      </w:r>
      <w:r>
        <w:rPr>
          <w:u w:val="single"/>
        </w:rPr>
        <w:t>the</w:t>
      </w:r>
      <w:r>
        <w:rPr>
          <w:spacing w:val="1"/>
          <w:u w:val="single"/>
        </w:rPr>
        <w:t xml:space="preserve"> </w:t>
      </w:r>
      <w:r>
        <w:rPr>
          <w:u w:val="single"/>
        </w:rPr>
        <w:t>meeting</w:t>
      </w:r>
      <w:r>
        <w:rPr>
          <w:spacing w:val="-3"/>
          <w:u w:val="single"/>
        </w:rPr>
        <w:t xml:space="preserve"> </w:t>
      </w:r>
      <w:r>
        <w:rPr>
          <w:u w:val="single"/>
        </w:rPr>
        <w:t>to</w:t>
      </w:r>
      <w:r>
        <w:rPr>
          <w:spacing w:val="1"/>
          <w:u w:val="single"/>
        </w:rPr>
        <w:t xml:space="preserve"> </w:t>
      </w:r>
      <w:r w:rsidRPr="00065DD5">
        <w:rPr>
          <w:u w:val="single"/>
        </w:rPr>
        <w:t>order</w:t>
      </w:r>
      <w:r w:rsidRPr="00065DD5">
        <w:rPr>
          <w:spacing w:val="2"/>
          <w:u w:val="single"/>
        </w:rPr>
        <w:t xml:space="preserve"> </w:t>
      </w:r>
      <w:r w:rsidRPr="00065DD5">
        <w:rPr>
          <w:u w:val="single"/>
        </w:rPr>
        <w:t>at 8:0</w:t>
      </w:r>
      <w:r w:rsidR="00CB4F7D" w:rsidRPr="00065DD5">
        <w:rPr>
          <w:u w:val="single"/>
        </w:rPr>
        <w:t>1</w:t>
      </w:r>
      <w:r w:rsidRPr="00065DD5">
        <w:rPr>
          <w:spacing w:val="2"/>
          <w:u w:val="single"/>
        </w:rPr>
        <w:t xml:space="preserve"> </w:t>
      </w:r>
      <w:r w:rsidRPr="00065DD5">
        <w:rPr>
          <w:u w:val="single"/>
        </w:rPr>
        <w:t>am.</w:t>
      </w:r>
    </w:p>
    <w:p w14:paraId="765313B0" w14:textId="5ED6ECC2" w:rsidR="00921EEB" w:rsidRDefault="008A00DA">
      <w:pPr>
        <w:pStyle w:val="BodyText"/>
        <w:ind w:right="290"/>
      </w:pPr>
      <w:r>
        <w:rPr>
          <w:u w:val="single"/>
        </w:rPr>
        <w:t>Joe welc</w:t>
      </w:r>
      <w:r w:rsidR="00F22CB8">
        <w:rPr>
          <w:u w:val="single"/>
        </w:rPr>
        <w:t xml:space="preserve">omed the group to the </w:t>
      </w:r>
      <w:r w:rsidR="00860442">
        <w:rPr>
          <w:u w:val="single"/>
        </w:rPr>
        <w:t>Hybrid</w:t>
      </w:r>
      <w:r>
        <w:rPr>
          <w:u w:val="single"/>
        </w:rPr>
        <w:t xml:space="preserve"> </w:t>
      </w:r>
      <w:r w:rsidR="00065DD5">
        <w:rPr>
          <w:u w:val="single"/>
        </w:rPr>
        <w:t>November</w:t>
      </w:r>
      <w:r w:rsidR="00F22CB8">
        <w:rPr>
          <w:u w:val="single"/>
        </w:rPr>
        <w:t xml:space="preserve"> Meeting.</w:t>
      </w:r>
      <w:r w:rsidR="00F22CB8">
        <w:rPr>
          <w:spacing w:val="1"/>
          <w:u w:val="single"/>
        </w:rPr>
        <w:t xml:space="preserve"> </w:t>
      </w:r>
      <w:r w:rsidR="00065DD5">
        <w:rPr>
          <w:spacing w:val="1"/>
          <w:u w:val="single"/>
        </w:rPr>
        <w:t>In-person and o</w:t>
      </w:r>
      <w:r w:rsidR="002F59E4">
        <w:rPr>
          <w:u w:val="single"/>
        </w:rPr>
        <w:t>nline</w:t>
      </w:r>
      <w:r w:rsidR="0062081B">
        <w:rPr>
          <w:u w:val="single"/>
        </w:rPr>
        <w:t xml:space="preserve"> members introduced themselves.</w:t>
      </w:r>
    </w:p>
    <w:p w14:paraId="765313B3" w14:textId="77777777" w:rsidR="00921EEB" w:rsidRDefault="00921EEB">
      <w:pPr>
        <w:pStyle w:val="BodyText"/>
        <w:spacing w:before="12"/>
        <w:ind w:left="0"/>
        <w:rPr>
          <w:sz w:val="23"/>
        </w:rPr>
      </w:pPr>
    </w:p>
    <w:p w14:paraId="03159BEF" w14:textId="68D8417F" w:rsidR="004C315F" w:rsidRDefault="004C315F" w:rsidP="00860442">
      <w:pPr>
        <w:ind w:left="115" w:right="202"/>
        <w:rPr>
          <w:sz w:val="24"/>
        </w:rPr>
      </w:pPr>
      <w:r w:rsidRPr="004C315F">
        <w:rPr>
          <w:sz w:val="24"/>
        </w:rPr>
        <w:t xml:space="preserve">Executive Director, Haley Belisle </w:t>
      </w:r>
      <w:r w:rsidR="006257F1">
        <w:rPr>
          <w:sz w:val="24"/>
        </w:rPr>
        <w:t>stated that Cenovus Energy had sen</w:t>
      </w:r>
      <w:r w:rsidR="005A373C">
        <w:rPr>
          <w:sz w:val="24"/>
        </w:rPr>
        <w:t>t</w:t>
      </w:r>
      <w:r w:rsidR="006257F1">
        <w:rPr>
          <w:sz w:val="24"/>
        </w:rPr>
        <w:t xml:space="preserve"> in their member along with a gold sponsorship</w:t>
      </w:r>
      <w:r w:rsidRPr="004C315F">
        <w:rPr>
          <w:sz w:val="24"/>
        </w:rPr>
        <w:t xml:space="preserve">. </w:t>
      </w:r>
      <w:r w:rsidR="00860442" w:rsidRPr="00860442">
        <w:rPr>
          <w:i/>
          <w:sz w:val="24"/>
        </w:rPr>
        <w:t xml:space="preserve">Motion by </w:t>
      </w:r>
      <w:r w:rsidR="00CB4F7D">
        <w:rPr>
          <w:i/>
          <w:sz w:val="24"/>
        </w:rPr>
        <w:t>Kevin Cox</w:t>
      </w:r>
      <w:r w:rsidR="00860442" w:rsidRPr="00860442">
        <w:rPr>
          <w:i/>
          <w:sz w:val="24"/>
        </w:rPr>
        <w:t xml:space="preserve"> to approve the membership. Motion seconded by</w:t>
      </w:r>
      <w:r w:rsidR="00D14593">
        <w:rPr>
          <w:i/>
          <w:sz w:val="24"/>
        </w:rPr>
        <w:t xml:space="preserve"> </w:t>
      </w:r>
      <w:r w:rsidR="00CB4F7D">
        <w:rPr>
          <w:i/>
          <w:sz w:val="24"/>
        </w:rPr>
        <w:t>Joe Gearing</w:t>
      </w:r>
      <w:r w:rsidR="00860442" w:rsidRPr="00860442">
        <w:rPr>
          <w:i/>
          <w:sz w:val="24"/>
        </w:rPr>
        <w:t xml:space="preserve">. The Coalition voted to approve </w:t>
      </w:r>
      <w:r w:rsidR="006257F1">
        <w:rPr>
          <w:i/>
          <w:sz w:val="24"/>
        </w:rPr>
        <w:t>Cenovus’s</w:t>
      </w:r>
      <w:r w:rsidR="00860442" w:rsidRPr="00860442">
        <w:rPr>
          <w:i/>
          <w:sz w:val="24"/>
        </w:rPr>
        <w:t xml:space="preserve"> membership.</w:t>
      </w:r>
    </w:p>
    <w:p w14:paraId="4C4D72CA" w14:textId="77777777" w:rsidR="004C315F" w:rsidRDefault="004C315F" w:rsidP="004C315F">
      <w:pPr>
        <w:ind w:left="115" w:right="202"/>
        <w:rPr>
          <w:sz w:val="24"/>
        </w:rPr>
      </w:pPr>
    </w:p>
    <w:p w14:paraId="765313B4" w14:textId="21296035" w:rsidR="00921EEB" w:rsidRDefault="00CB4F7D">
      <w:pPr>
        <w:ind w:left="115" w:right="202"/>
        <w:rPr>
          <w:i/>
          <w:sz w:val="24"/>
        </w:rPr>
      </w:pPr>
      <w:r>
        <w:rPr>
          <w:sz w:val="24"/>
        </w:rPr>
        <w:t>Belisle</w:t>
      </w:r>
      <w:r w:rsidR="0062081B">
        <w:rPr>
          <w:sz w:val="24"/>
        </w:rPr>
        <w:t xml:space="preserve"> </w:t>
      </w:r>
      <w:r w:rsidR="00F22CB8">
        <w:rPr>
          <w:sz w:val="24"/>
        </w:rPr>
        <w:t xml:space="preserve">introduced the meeting minutes from </w:t>
      </w:r>
      <w:r>
        <w:rPr>
          <w:sz w:val="24"/>
        </w:rPr>
        <w:t>September 22</w:t>
      </w:r>
      <w:r w:rsidR="00F3091C">
        <w:rPr>
          <w:sz w:val="24"/>
        </w:rPr>
        <w:t>, 2022</w:t>
      </w:r>
      <w:r w:rsidR="00F22CB8">
        <w:rPr>
          <w:sz w:val="24"/>
        </w:rPr>
        <w:t>.</w:t>
      </w:r>
      <w:r w:rsidR="00F22CB8">
        <w:rPr>
          <w:spacing w:val="1"/>
          <w:sz w:val="24"/>
        </w:rPr>
        <w:t xml:space="preserve"> </w:t>
      </w:r>
      <w:r w:rsidR="0062081B">
        <w:rPr>
          <w:sz w:val="24"/>
        </w:rPr>
        <w:t>There were no requests for additions or corrections to the minutes</w:t>
      </w:r>
      <w:r w:rsidR="00F22CB8">
        <w:rPr>
          <w:sz w:val="24"/>
        </w:rPr>
        <w:t>.</w:t>
      </w:r>
      <w:r w:rsidR="00F22CB8">
        <w:rPr>
          <w:spacing w:val="1"/>
          <w:sz w:val="24"/>
        </w:rPr>
        <w:t xml:space="preserve"> </w:t>
      </w:r>
      <w:r w:rsidR="00F22CB8">
        <w:rPr>
          <w:i/>
          <w:sz w:val="24"/>
        </w:rPr>
        <w:t>Motion by</w:t>
      </w:r>
      <w:r w:rsidR="00D14593">
        <w:rPr>
          <w:i/>
          <w:sz w:val="24"/>
        </w:rPr>
        <w:t xml:space="preserve"> </w:t>
      </w:r>
      <w:r w:rsidR="00065DD5">
        <w:rPr>
          <w:i/>
          <w:sz w:val="24"/>
        </w:rPr>
        <w:t>Jim Morrisey</w:t>
      </w:r>
      <w:r w:rsidR="00516000">
        <w:rPr>
          <w:i/>
          <w:sz w:val="24"/>
        </w:rPr>
        <w:t xml:space="preserve"> </w:t>
      </w:r>
      <w:r w:rsidR="00F22CB8">
        <w:rPr>
          <w:i/>
          <w:sz w:val="24"/>
        </w:rPr>
        <w:t xml:space="preserve">to approve the minutes of the </w:t>
      </w:r>
      <w:r w:rsidR="00065DD5">
        <w:rPr>
          <w:i/>
          <w:sz w:val="24"/>
        </w:rPr>
        <w:t>September 22</w:t>
      </w:r>
      <w:r w:rsidR="00F22CB8">
        <w:rPr>
          <w:i/>
          <w:sz w:val="24"/>
        </w:rPr>
        <w:t>, 202</w:t>
      </w:r>
      <w:r w:rsidR="00F3091C">
        <w:rPr>
          <w:i/>
          <w:sz w:val="24"/>
        </w:rPr>
        <w:t>2</w:t>
      </w:r>
      <w:r w:rsidR="00F22CB8">
        <w:rPr>
          <w:i/>
          <w:spacing w:val="1"/>
          <w:sz w:val="24"/>
        </w:rPr>
        <w:t xml:space="preserve"> </w:t>
      </w:r>
      <w:proofErr w:type="gramStart"/>
      <w:r w:rsidR="00D14593">
        <w:rPr>
          <w:i/>
          <w:sz w:val="24"/>
        </w:rPr>
        <w:t>meeting</w:t>
      </w:r>
      <w:r w:rsidR="00D14593">
        <w:rPr>
          <w:i/>
          <w:spacing w:val="54"/>
          <w:sz w:val="24"/>
        </w:rPr>
        <w:t>.</w:t>
      </w:r>
      <w:r w:rsidR="00D14593">
        <w:rPr>
          <w:i/>
          <w:sz w:val="24"/>
        </w:rPr>
        <w:t>Motion</w:t>
      </w:r>
      <w:proofErr w:type="gramEnd"/>
      <w:r w:rsidR="00F22CB8">
        <w:rPr>
          <w:i/>
          <w:spacing w:val="-2"/>
          <w:sz w:val="24"/>
        </w:rPr>
        <w:t xml:space="preserve"> </w:t>
      </w:r>
      <w:r w:rsidR="00F22CB8">
        <w:rPr>
          <w:i/>
          <w:sz w:val="24"/>
        </w:rPr>
        <w:t>seconded by</w:t>
      </w:r>
      <w:r w:rsidR="00F22CB8">
        <w:rPr>
          <w:i/>
          <w:spacing w:val="2"/>
          <w:sz w:val="24"/>
        </w:rPr>
        <w:t xml:space="preserve"> </w:t>
      </w:r>
      <w:r w:rsidR="00065DD5">
        <w:rPr>
          <w:i/>
          <w:spacing w:val="2"/>
          <w:sz w:val="24"/>
        </w:rPr>
        <w:t>Kevin Cox</w:t>
      </w:r>
      <w:r w:rsidR="0017175A">
        <w:rPr>
          <w:i/>
          <w:sz w:val="24"/>
        </w:rPr>
        <w:t xml:space="preserve"> </w:t>
      </w:r>
      <w:r w:rsidR="00F22CB8">
        <w:rPr>
          <w:i/>
          <w:sz w:val="24"/>
        </w:rPr>
        <w:t>and</w:t>
      </w:r>
      <w:r w:rsidR="00F22CB8">
        <w:rPr>
          <w:i/>
          <w:spacing w:val="-1"/>
          <w:sz w:val="24"/>
        </w:rPr>
        <w:t xml:space="preserve"> </w:t>
      </w:r>
      <w:r w:rsidR="00F22CB8">
        <w:rPr>
          <w:i/>
          <w:sz w:val="24"/>
        </w:rPr>
        <w:t>carried.</w:t>
      </w:r>
    </w:p>
    <w:p w14:paraId="765313B5" w14:textId="77777777" w:rsidR="00921EEB" w:rsidRDefault="00921EEB">
      <w:pPr>
        <w:pStyle w:val="BodyText"/>
        <w:spacing w:before="11"/>
        <w:ind w:left="0"/>
        <w:rPr>
          <w:i/>
          <w:sz w:val="23"/>
        </w:rPr>
      </w:pPr>
    </w:p>
    <w:p w14:paraId="765313B6" w14:textId="77777777" w:rsidR="00921EEB" w:rsidRDefault="00F22CB8">
      <w:pPr>
        <w:pStyle w:val="Heading1"/>
      </w:pPr>
      <w:r>
        <w:t>Treasurer’s</w:t>
      </w:r>
      <w:r>
        <w:rPr>
          <w:spacing w:val="-3"/>
        </w:rPr>
        <w:t xml:space="preserve"> </w:t>
      </w:r>
      <w:r>
        <w:t>Report</w:t>
      </w:r>
    </w:p>
    <w:p w14:paraId="765313B7" w14:textId="1D01EA95" w:rsidR="00921EEB" w:rsidRDefault="00065DD5">
      <w:pPr>
        <w:spacing w:before="3"/>
        <w:ind w:left="115" w:right="202"/>
        <w:rPr>
          <w:i/>
          <w:sz w:val="24"/>
        </w:rPr>
      </w:pPr>
      <w:r>
        <w:rPr>
          <w:sz w:val="24"/>
          <w:u w:val="single"/>
        </w:rPr>
        <w:t>November</w:t>
      </w:r>
      <w:r w:rsidR="0017175A">
        <w:rPr>
          <w:sz w:val="24"/>
          <w:u w:val="single"/>
        </w:rPr>
        <w:t xml:space="preserve"> </w:t>
      </w:r>
      <w:r w:rsidR="00F22CB8">
        <w:rPr>
          <w:sz w:val="24"/>
          <w:u w:val="single"/>
        </w:rPr>
        <w:t>Financial Report</w:t>
      </w:r>
      <w:r w:rsidR="00F22CB8">
        <w:rPr>
          <w:sz w:val="24"/>
        </w:rPr>
        <w:t xml:space="preserve"> –</w:t>
      </w:r>
      <w:r w:rsidR="00F3091C">
        <w:rPr>
          <w:sz w:val="24"/>
        </w:rPr>
        <w:t xml:space="preserve"> Executive Director, Haley Belisle </w:t>
      </w:r>
      <w:r w:rsidR="00F22CB8">
        <w:rPr>
          <w:sz w:val="24"/>
        </w:rPr>
        <w:t xml:space="preserve">presented the </w:t>
      </w:r>
      <w:r>
        <w:rPr>
          <w:sz w:val="24"/>
        </w:rPr>
        <w:t>November</w:t>
      </w:r>
      <w:r w:rsidR="00516000">
        <w:rPr>
          <w:sz w:val="24"/>
        </w:rPr>
        <w:t xml:space="preserve"> </w:t>
      </w:r>
      <w:r w:rsidR="00F22CB8">
        <w:rPr>
          <w:sz w:val="24"/>
        </w:rPr>
        <w:t>Financial Report,</w:t>
      </w:r>
      <w:r w:rsidR="00F22CB8">
        <w:rPr>
          <w:spacing w:val="1"/>
          <w:sz w:val="24"/>
        </w:rPr>
        <w:t xml:space="preserve"> </w:t>
      </w:r>
      <w:r w:rsidR="00F22CB8">
        <w:rPr>
          <w:sz w:val="24"/>
        </w:rPr>
        <w:t xml:space="preserve">outlining receipts, </w:t>
      </w:r>
      <w:proofErr w:type="gramStart"/>
      <w:r w:rsidR="00F22CB8">
        <w:rPr>
          <w:sz w:val="24"/>
        </w:rPr>
        <w:t>expenses</w:t>
      </w:r>
      <w:proofErr w:type="gramEnd"/>
      <w:r w:rsidR="00F22CB8">
        <w:rPr>
          <w:sz w:val="24"/>
        </w:rPr>
        <w:t xml:space="preserve"> and account balances since </w:t>
      </w:r>
      <w:r>
        <w:rPr>
          <w:sz w:val="24"/>
        </w:rPr>
        <w:t>9</w:t>
      </w:r>
      <w:r w:rsidR="00F22CB8">
        <w:rPr>
          <w:sz w:val="24"/>
        </w:rPr>
        <w:t>/</w:t>
      </w:r>
      <w:r w:rsidR="00F3091C">
        <w:rPr>
          <w:sz w:val="24"/>
        </w:rPr>
        <w:t>01</w:t>
      </w:r>
      <w:r w:rsidR="00F22CB8">
        <w:rPr>
          <w:sz w:val="24"/>
        </w:rPr>
        <w:t>/202</w:t>
      </w:r>
      <w:r w:rsidR="00F3091C">
        <w:rPr>
          <w:sz w:val="24"/>
        </w:rPr>
        <w:t>2</w:t>
      </w:r>
      <w:r w:rsidR="00F22CB8">
        <w:rPr>
          <w:sz w:val="24"/>
        </w:rPr>
        <w:t>.</w:t>
      </w:r>
      <w:r w:rsidR="00F22CB8">
        <w:rPr>
          <w:spacing w:val="1"/>
          <w:sz w:val="24"/>
        </w:rPr>
        <w:t xml:space="preserve"> </w:t>
      </w:r>
      <w:r w:rsidR="00F22CB8">
        <w:rPr>
          <w:sz w:val="24"/>
        </w:rPr>
        <w:t xml:space="preserve">The report included </w:t>
      </w:r>
      <w:proofErr w:type="gramStart"/>
      <w:r w:rsidR="00F22CB8">
        <w:rPr>
          <w:sz w:val="24"/>
        </w:rPr>
        <w:t>income</w:t>
      </w:r>
      <w:r w:rsidR="009F7B34">
        <w:rPr>
          <w:sz w:val="24"/>
        </w:rPr>
        <w:t xml:space="preserve"> </w:t>
      </w:r>
      <w:r w:rsidR="00F22CB8">
        <w:rPr>
          <w:spacing w:val="-52"/>
          <w:sz w:val="24"/>
        </w:rPr>
        <w:t xml:space="preserve"> </w:t>
      </w:r>
      <w:r w:rsidR="00691AA2">
        <w:rPr>
          <w:sz w:val="24"/>
        </w:rPr>
        <w:t>from</w:t>
      </w:r>
      <w:proofErr w:type="gramEnd"/>
      <w:r w:rsidR="00691AA2">
        <w:rPr>
          <w:sz w:val="24"/>
        </w:rPr>
        <w:t xml:space="preserve"> membership dues, sponsorships, and donation</w:t>
      </w:r>
      <w:r>
        <w:rPr>
          <w:sz w:val="24"/>
        </w:rPr>
        <w:t>s</w:t>
      </w:r>
      <w:r w:rsidR="00F6125D">
        <w:rPr>
          <w:sz w:val="24"/>
        </w:rPr>
        <w:t xml:space="preserve">. </w:t>
      </w:r>
      <w:r w:rsidR="00D424CC">
        <w:rPr>
          <w:sz w:val="24"/>
        </w:rPr>
        <w:t xml:space="preserve">Expenses </w:t>
      </w:r>
      <w:r w:rsidR="005A373C">
        <w:rPr>
          <w:sz w:val="24"/>
        </w:rPr>
        <w:t xml:space="preserve">included </w:t>
      </w:r>
      <w:r>
        <w:rPr>
          <w:sz w:val="24"/>
        </w:rPr>
        <w:t>liability insurance</w:t>
      </w:r>
      <w:r w:rsidR="00D424CC">
        <w:rPr>
          <w:sz w:val="24"/>
        </w:rPr>
        <w:t xml:space="preserve">. </w:t>
      </w:r>
      <w:r w:rsidR="00F22CB8">
        <w:rPr>
          <w:i/>
          <w:sz w:val="24"/>
        </w:rPr>
        <w:t>Motion by</w:t>
      </w:r>
      <w:r w:rsidR="00964C64">
        <w:rPr>
          <w:i/>
          <w:sz w:val="24"/>
        </w:rPr>
        <w:t xml:space="preserve"> </w:t>
      </w:r>
      <w:r w:rsidR="00F3091C">
        <w:rPr>
          <w:i/>
          <w:sz w:val="24"/>
        </w:rPr>
        <w:t>Kevin Cox</w:t>
      </w:r>
      <w:r w:rsidR="00F22CB8">
        <w:rPr>
          <w:i/>
          <w:sz w:val="24"/>
        </w:rPr>
        <w:t xml:space="preserve"> to approve the </w:t>
      </w:r>
      <w:r>
        <w:rPr>
          <w:i/>
          <w:sz w:val="24"/>
        </w:rPr>
        <w:t>Nov</w:t>
      </w:r>
      <w:r w:rsidR="00691AA2">
        <w:rPr>
          <w:i/>
          <w:sz w:val="24"/>
        </w:rPr>
        <w:t>ember</w:t>
      </w:r>
      <w:r w:rsidR="00F22CB8">
        <w:rPr>
          <w:i/>
          <w:sz w:val="24"/>
        </w:rPr>
        <w:t xml:space="preserve"> Financial Report.</w:t>
      </w:r>
      <w:r w:rsidR="00F22CB8">
        <w:rPr>
          <w:i/>
          <w:spacing w:val="1"/>
          <w:sz w:val="24"/>
        </w:rPr>
        <w:t xml:space="preserve"> </w:t>
      </w:r>
      <w:r w:rsidR="00F22CB8">
        <w:rPr>
          <w:i/>
          <w:sz w:val="24"/>
        </w:rPr>
        <w:t>Motion seconded</w:t>
      </w:r>
      <w:r w:rsidR="00F22CB8">
        <w:rPr>
          <w:i/>
          <w:spacing w:val="1"/>
          <w:sz w:val="24"/>
        </w:rPr>
        <w:t xml:space="preserve"> </w:t>
      </w:r>
      <w:r w:rsidR="00F22CB8">
        <w:rPr>
          <w:i/>
          <w:sz w:val="24"/>
        </w:rPr>
        <w:t>by</w:t>
      </w:r>
      <w:r w:rsidR="00691AA2">
        <w:rPr>
          <w:i/>
          <w:sz w:val="24"/>
        </w:rPr>
        <w:t xml:space="preserve"> </w:t>
      </w:r>
      <w:r>
        <w:rPr>
          <w:i/>
          <w:sz w:val="24"/>
        </w:rPr>
        <w:t>Adam Haunhorst</w:t>
      </w:r>
      <w:r w:rsidR="00F22CB8">
        <w:rPr>
          <w:i/>
          <w:sz w:val="24"/>
        </w:rPr>
        <w:t>.</w:t>
      </w:r>
    </w:p>
    <w:p w14:paraId="765313B8" w14:textId="77777777" w:rsidR="00921EEB" w:rsidRDefault="00921EEB">
      <w:pPr>
        <w:pStyle w:val="BodyText"/>
        <w:spacing w:before="11"/>
        <w:ind w:left="0"/>
        <w:rPr>
          <w:i/>
          <w:sz w:val="23"/>
        </w:rPr>
      </w:pPr>
    </w:p>
    <w:p w14:paraId="765313B9" w14:textId="77777777" w:rsidR="00921EEB" w:rsidRDefault="00F22CB8">
      <w:pPr>
        <w:pStyle w:val="Heading1"/>
      </w:pPr>
      <w:r>
        <w:t>Committee</w:t>
      </w:r>
      <w:r>
        <w:rPr>
          <w:spacing w:val="-3"/>
        </w:rPr>
        <w:t xml:space="preserve"> </w:t>
      </w:r>
      <w:r>
        <w:t>Reports</w:t>
      </w:r>
    </w:p>
    <w:p w14:paraId="765313BA" w14:textId="2993D36D" w:rsidR="00921EEB" w:rsidRDefault="00F22CB8">
      <w:pPr>
        <w:pStyle w:val="BodyText"/>
        <w:ind w:right="116"/>
      </w:pPr>
      <w:r>
        <w:rPr>
          <w:u w:val="single"/>
        </w:rPr>
        <w:t>Executive Committee</w:t>
      </w:r>
      <w:r>
        <w:t xml:space="preserve"> – </w:t>
      </w:r>
      <w:r w:rsidR="00B57A5D">
        <w:t xml:space="preserve">Chairman Joe Gearing reported on their </w:t>
      </w:r>
      <w:r w:rsidR="00065DD5">
        <w:t>October 20</w:t>
      </w:r>
      <w:r w:rsidR="00B57A5D">
        <w:t xml:space="preserve"> meeting where</w:t>
      </w:r>
      <w:r w:rsidR="00065DD5">
        <w:t xml:space="preserve"> the Nominating Committee and Annual Meeting</w:t>
      </w:r>
      <w:r w:rsidR="006257F1">
        <w:t xml:space="preserve"> were discussed</w:t>
      </w:r>
      <w:r w:rsidR="00065DD5">
        <w:t xml:space="preserve">. </w:t>
      </w:r>
    </w:p>
    <w:p w14:paraId="7DA89DF5" w14:textId="79D38EC5" w:rsidR="00065DD5" w:rsidRDefault="006257F1" w:rsidP="00065DD5">
      <w:pPr>
        <w:pStyle w:val="BodyText"/>
        <w:numPr>
          <w:ilvl w:val="0"/>
          <w:numId w:val="4"/>
        </w:numPr>
        <w:ind w:right="116"/>
      </w:pPr>
      <w:r>
        <w:t>Hybrid</w:t>
      </w:r>
      <w:r w:rsidR="00065DD5">
        <w:t xml:space="preserve"> meetings</w:t>
      </w:r>
      <w:r>
        <w:t xml:space="preserve"> will continue</w:t>
      </w:r>
      <w:r w:rsidR="00065DD5">
        <w:t xml:space="preserve"> for convenience of members.</w:t>
      </w:r>
    </w:p>
    <w:p w14:paraId="30D37CA3" w14:textId="12DA6824" w:rsidR="00293B40" w:rsidRDefault="006257F1" w:rsidP="00065DD5">
      <w:pPr>
        <w:pStyle w:val="BodyText"/>
        <w:numPr>
          <w:ilvl w:val="0"/>
          <w:numId w:val="4"/>
        </w:numPr>
        <w:ind w:right="116"/>
      </w:pPr>
      <w:r>
        <w:t>The a</w:t>
      </w:r>
      <w:r w:rsidR="00065DD5">
        <w:t>nnual meeting has been a dinner in the past</w:t>
      </w:r>
      <w:r>
        <w:t>, which is costly</w:t>
      </w:r>
      <w:r w:rsidR="00065DD5">
        <w:t xml:space="preserve">. </w:t>
      </w:r>
      <w:r>
        <w:t>Possible alternatives were discussed including a breakfast at a member’s location. Belisle</w:t>
      </w:r>
      <w:r w:rsidR="00293B40">
        <w:t xml:space="preserve"> will send</w:t>
      </w:r>
      <w:r>
        <w:t xml:space="preserve"> a</w:t>
      </w:r>
      <w:r w:rsidR="00293B40">
        <w:t xml:space="preserve"> questionnaire to members</w:t>
      </w:r>
      <w:r>
        <w:t xml:space="preserve"> about their preference and</w:t>
      </w:r>
      <w:r w:rsidR="00293B40">
        <w:t xml:space="preserve"> includ</w:t>
      </w:r>
      <w:r>
        <w:t>e</w:t>
      </w:r>
      <w:r w:rsidR="00293B40">
        <w:t xml:space="preserve"> signups for committees and</w:t>
      </w:r>
      <w:r>
        <w:t xml:space="preserve"> a question about the best time for regular board meetings</w:t>
      </w:r>
      <w:r w:rsidR="009D0BCF">
        <w:t xml:space="preserve">. </w:t>
      </w:r>
    </w:p>
    <w:p w14:paraId="719BAFB0" w14:textId="441922AA" w:rsidR="00065DD5" w:rsidRDefault="006257F1" w:rsidP="005D4707">
      <w:pPr>
        <w:pStyle w:val="BodyText"/>
        <w:numPr>
          <w:ilvl w:val="0"/>
          <w:numId w:val="4"/>
        </w:numPr>
        <w:ind w:right="116"/>
      </w:pPr>
      <w:r>
        <w:t>The n</w:t>
      </w:r>
      <w:r w:rsidR="00293B40">
        <w:t>ominating committee</w:t>
      </w:r>
      <w:r>
        <w:t xml:space="preserve"> is accepting nominations for the board.</w:t>
      </w:r>
    </w:p>
    <w:p w14:paraId="3E46B581" w14:textId="77777777" w:rsidR="007620B5" w:rsidRDefault="007620B5" w:rsidP="005E2C4E">
      <w:pPr>
        <w:tabs>
          <w:tab w:val="left" w:pos="1556"/>
          <w:tab w:val="left" w:pos="1557"/>
        </w:tabs>
        <w:ind w:right="204"/>
        <w:rPr>
          <w:sz w:val="24"/>
        </w:rPr>
      </w:pPr>
    </w:p>
    <w:p w14:paraId="0AC745A5" w14:textId="2AB9F8E3" w:rsidR="006257F1" w:rsidRDefault="005E2C4E" w:rsidP="005E2C4E">
      <w:pPr>
        <w:tabs>
          <w:tab w:val="left" w:pos="1556"/>
          <w:tab w:val="left" w:pos="1557"/>
        </w:tabs>
        <w:ind w:right="204"/>
        <w:rPr>
          <w:sz w:val="24"/>
        </w:rPr>
      </w:pPr>
      <w:r>
        <w:rPr>
          <w:sz w:val="24"/>
          <w:u w:val="single"/>
        </w:rPr>
        <w:t>Community Relations Committee</w:t>
      </w:r>
      <w:r w:rsidRPr="005E2C4E">
        <w:rPr>
          <w:sz w:val="24"/>
        </w:rPr>
        <w:t xml:space="preserve"> </w:t>
      </w:r>
      <w:r>
        <w:rPr>
          <w:sz w:val="24"/>
        </w:rPr>
        <w:t xml:space="preserve"> –</w:t>
      </w:r>
      <w:r w:rsidR="00E00081">
        <w:rPr>
          <w:sz w:val="24"/>
        </w:rPr>
        <w:t xml:space="preserve"> </w:t>
      </w:r>
      <w:r w:rsidR="004E137A">
        <w:rPr>
          <w:sz w:val="24"/>
        </w:rPr>
        <w:t xml:space="preserve">Lydia Archambo </w:t>
      </w:r>
      <w:r>
        <w:rPr>
          <w:sz w:val="24"/>
        </w:rPr>
        <w:t xml:space="preserve">provided an update on education </w:t>
      </w:r>
      <w:r w:rsidR="006257F1">
        <w:rPr>
          <w:sz w:val="24"/>
        </w:rPr>
        <w:t>a</w:t>
      </w:r>
      <w:r>
        <w:rPr>
          <w:sz w:val="24"/>
        </w:rPr>
        <w:t>nd</w:t>
      </w:r>
      <w:r w:rsidRPr="005E2C4E">
        <w:rPr>
          <w:color w:val="FFFFFF" w:themeColor="background1"/>
          <w:sz w:val="24"/>
        </w:rPr>
        <w:t>.</w:t>
      </w:r>
      <w:r>
        <w:rPr>
          <w:sz w:val="24"/>
        </w:rPr>
        <w:t>community outreach events.</w:t>
      </w:r>
      <w:r w:rsidR="009D0BCF">
        <w:rPr>
          <w:sz w:val="24"/>
        </w:rPr>
        <w:t xml:space="preserve"> </w:t>
      </w:r>
      <w:r w:rsidR="006257F1">
        <w:rPr>
          <w:sz w:val="24"/>
        </w:rPr>
        <w:t xml:space="preserve"> They had a “watershed parachute” at the Girl Scouts’ Girls Go STEM event to demonstrate how a water shed works. Some interest has been expressed in adult education programs. They will schedule programs when the weather warms up. During </w:t>
      </w:r>
      <w:r w:rsidR="006257F1">
        <w:rPr>
          <w:sz w:val="24"/>
        </w:rPr>
        <w:lastRenderedPageBreak/>
        <w:t xml:space="preserve">Stormwater Awareness Week, 2,120 students were given stormwater booklets. They hope to incorporate different books for different grades every year. The Stormwater Fun Run on October 22 was a success. Milkweed collection ended 10/31. </w:t>
      </w:r>
      <w:proofErr w:type="gramStart"/>
      <w:r w:rsidR="006257F1">
        <w:rPr>
          <w:sz w:val="24"/>
        </w:rPr>
        <w:t>A number of</w:t>
      </w:r>
      <w:proofErr w:type="gramEnd"/>
      <w:r w:rsidR="006257F1">
        <w:rPr>
          <w:sz w:val="24"/>
        </w:rPr>
        <w:t xml:space="preserve"> people dropped off milkweed pods and a </w:t>
      </w:r>
      <w:r w:rsidR="005A373C">
        <w:rPr>
          <w:sz w:val="24"/>
        </w:rPr>
        <w:t>many</w:t>
      </w:r>
      <w:r w:rsidR="006257F1">
        <w:rPr>
          <w:sz w:val="24"/>
        </w:rPr>
        <w:t xml:space="preserve"> have asked to be given seeds to plant. </w:t>
      </w:r>
    </w:p>
    <w:p w14:paraId="067276DE" w14:textId="18F51156" w:rsidR="00B7581E" w:rsidRDefault="00B7581E" w:rsidP="005E2C4E">
      <w:pPr>
        <w:tabs>
          <w:tab w:val="left" w:pos="1556"/>
          <w:tab w:val="left" w:pos="1557"/>
        </w:tabs>
        <w:ind w:right="204"/>
        <w:rPr>
          <w:sz w:val="24"/>
        </w:rPr>
      </w:pPr>
    </w:p>
    <w:p w14:paraId="0CA6CE36" w14:textId="6CF65229" w:rsidR="00B7581E" w:rsidRPr="00DC6277" w:rsidRDefault="00B7581E" w:rsidP="005E2C4E">
      <w:pPr>
        <w:tabs>
          <w:tab w:val="left" w:pos="1556"/>
          <w:tab w:val="left" w:pos="1557"/>
        </w:tabs>
        <w:ind w:right="204"/>
        <w:rPr>
          <w:sz w:val="24"/>
          <w:u w:val="single"/>
        </w:rPr>
      </w:pPr>
      <w:r w:rsidRPr="00DC6277">
        <w:rPr>
          <w:sz w:val="24"/>
          <w:u w:val="single"/>
        </w:rPr>
        <w:t xml:space="preserve">Stream </w:t>
      </w:r>
      <w:r w:rsidR="00DC6277" w:rsidRPr="00DC6277">
        <w:rPr>
          <w:sz w:val="24"/>
          <w:u w:val="single"/>
        </w:rPr>
        <w:t>M</w:t>
      </w:r>
      <w:r w:rsidRPr="00DC6277">
        <w:rPr>
          <w:sz w:val="24"/>
          <w:u w:val="single"/>
        </w:rPr>
        <w:t xml:space="preserve">onitoring </w:t>
      </w:r>
      <w:r w:rsidR="00DC6277" w:rsidRPr="00DC6277">
        <w:rPr>
          <w:sz w:val="24"/>
          <w:u w:val="single"/>
        </w:rPr>
        <w:t>C</w:t>
      </w:r>
      <w:r w:rsidRPr="00DC6277">
        <w:rPr>
          <w:sz w:val="24"/>
          <w:u w:val="single"/>
        </w:rPr>
        <w:t>ommittee</w:t>
      </w:r>
    </w:p>
    <w:p w14:paraId="76BBF557" w14:textId="3B8DE705" w:rsidR="00B7581E" w:rsidRDefault="00DC6277" w:rsidP="005E2C4E">
      <w:pPr>
        <w:tabs>
          <w:tab w:val="left" w:pos="1556"/>
          <w:tab w:val="left" w:pos="1557"/>
        </w:tabs>
        <w:ind w:right="204"/>
        <w:rPr>
          <w:sz w:val="24"/>
        </w:rPr>
      </w:pPr>
      <w:r>
        <w:rPr>
          <w:sz w:val="24"/>
        </w:rPr>
        <w:t xml:space="preserve">Corey Gonya provided a </w:t>
      </w:r>
      <w:r w:rsidR="00B7581E">
        <w:rPr>
          <w:sz w:val="24"/>
        </w:rPr>
        <w:t>regulatory</w:t>
      </w:r>
      <w:r>
        <w:rPr>
          <w:sz w:val="24"/>
        </w:rPr>
        <w:t xml:space="preserve"> update</w:t>
      </w:r>
      <w:r w:rsidR="00B7581E">
        <w:rPr>
          <w:sz w:val="24"/>
        </w:rPr>
        <w:t xml:space="preserve">. </w:t>
      </w:r>
      <w:r>
        <w:rPr>
          <w:sz w:val="24"/>
        </w:rPr>
        <w:t>The Lake Erie algal bloom was worse than expected in 2022</w:t>
      </w:r>
      <w:r w:rsidR="005A373C">
        <w:rPr>
          <w:sz w:val="24"/>
        </w:rPr>
        <w:t xml:space="preserve"> </w:t>
      </w:r>
      <w:r>
        <w:rPr>
          <w:sz w:val="24"/>
        </w:rPr>
        <w:t xml:space="preserve">and no one is sure why. The severity ranked 6.8 on the NOAA scale; a 4-5.5 had been projected. </w:t>
      </w:r>
    </w:p>
    <w:p w14:paraId="76C90E26" w14:textId="77777777" w:rsidR="00B7581E" w:rsidRDefault="00B7581E" w:rsidP="005E2C4E">
      <w:pPr>
        <w:tabs>
          <w:tab w:val="left" w:pos="1556"/>
          <w:tab w:val="left" w:pos="1557"/>
        </w:tabs>
        <w:ind w:right="204"/>
        <w:rPr>
          <w:sz w:val="24"/>
        </w:rPr>
      </w:pPr>
    </w:p>
    <w:p w14:paraId="32D88C10" w14:textId="77777777" w:rsidR="00CB2319" w:rsidRDefault="00CB2319" w:rsidP="00CB2319">
      <w:pPr>
        <w:pStyle w:val="BodyText"/>
        <w:spacing w:before="32" w:line="292" w:lineRule="exact"/>
        <w:ind w:left="0"/>
      </w:pPr>
      <w:r>
        <w:rPr>
          <w:u w:val="single"/>
        </w:rPr>
        <w:t>Stormwater</w:t>
      </w:r>
      <w:r>
        <w:rPr>
          <w:spacing w:val="-4"/>
          <w:u w:val="single"/>
        </w:rPr>
        <w:t xml:space="preserve"> </w:t>
      </w:r>
      <w:r>
        <w:rPr>
          <w:u w:val="single"/>
        </w:rPr>
        <w:t>Committee</w:t>
      </w:r>
    </w:p>
    <w:p w14:paraId="0011B4D6" w14:textId="15A47AC1" w:rsidR="007B6041" w:rsidRDefault="007B6041" w:rsidP="00CB2319">
      <w:pPr>
        <w:pStyle w:val="ListParagraph"/>
        <w:numPr>
          <w:ilvl w:val="0"/>
          <w:numId w:val="1"/>
        </w:numPr>
        <w:tabs>
          <w:tab w:val="left" w:pos="836"/>
          <w:tab w:val="left" w:pos="837"/>
        </w:tabs>
        <w:ind w:right="211"/>
        <w:rPr>
          <w:sz w:val="24"/>
        </w:rPr>
      </w:pPr>
      <w:r>
        <w:rPr>
          <w:sz w:val="24"/>
        </w:rPr>
        <w:t xml:space="preserve">Jim Morrisey </w:t>
      </w:r>
      <w:r w:rsidR="0034788C">
        <w:rPr>
          <w:sz w:val="24"/>
        </w:rPr>
        <w:t xml:space="preserve">gave an update on City of Lima projects. They are </w:t>
      </w:r>
      <w:r w:rsidR="00654228">
        <w:rPr>
          <w:sz w:val="24"/>
        </w:rPr>
        <w:t xml:space="preserve">transitioning out of construction season, getting ready for snow plowing and leaf pickup. </w:t>
      </w:r>
      <w:r w:rsidR="00DC6277">
        <w:rPr>
          <w:sz w:val="24"/>
        </w:rPr>
        <w:t>They met</w:t>
      </w:r>
      <w:r w:rsidR="00654228">
        <w:rPr>
          <w:sz w:val="24"/>
        </w:rPr>
        <w:t xml:space="preserve"> with ODOT about watermilfoil in </w:t>
      </w:r>
      <w:r w:rsidR="00DC6277">
        <w:rPr>
          <w:sz w:val="24"/>
        </w:rPr>
        <w:t xml:space="preserve">the </w:t>
      </w:r>
      <w:r w:rsidR="00654228">
        <w:rPr>
          <w:sz w:val="24"/>
        </w:rPr>
        <w:t>Ottawa River</w:t>
      </w:r>
      <w:r w:rsidR="00DC6277">
        <w:rPr>
          <w:sz w:val="24"/>
        </w:rPr>
        <w:t xml:space="preserve"> downtown</w:t>
      </w:r>
      <w:r w:rsidR="00654228">
        <w:rPr>
          <w:sz w:val="24"/>
        </w:rPr>
        <w:t>.</w:t>
      </w:r>
      <w:r w:rsidR="00DC6277">
        <w:rPr>
          <w:sz w:val="24"/>
        </w:rPr>
        <w:t xml:space="preserve"> They are going to g</w:t>
      </w:r>
      <w:r w:rsidR="00654228">
        <w:rPr>
          <w:sz w:val="24"/>
        </w:rPr>
        <w:t>et ODNR and Extension involved</w:t>
      </w:r>
      <w:r w:rsidR="00DC6277">
        <w:rPr>
          <w:sz w:val="24"/>
        </w:rPr>
        <w:t xml:space="preserve"> in the summer and see if a solution can be found. </w:t>
      </w:r>
      <w:r w:rsidR="00654228">
        <w:rPr>
          <w:sz w:val="24"/>
        </w:rPr>
        <w:t xml:space="preserve">Belisle stated </w:t>
      </w:r>
      <w:r w:rsidR="00DC6277">
        <w:rPr>
          <w:sz w:val="24"/>
        </w:rPr>
        <w:t>that</w:t>
      </w:r>
      <w:r w:rsidR="00654228">
        <w:rPr>
          <w:sz w:val="24"/>
        </w:rPr>
        <w:t xml:space="preserve"> watermilfoil ha</w:t>
      </w:r>
      <w:r w:rsidR="00DC6277">
        <w:rPr>
          <w:sz w:val="24"/>
        </w:rPr>
        <w:t>s</w:t>
      </w:r>
      <w:r w:rsidR="00654228">
        <w:rPr>
          <w:sz w:val="24"/>
        </w:rPr>
        <w:t xml:space="preserve"> spread as far as Elida.</w:t>
      </w:r>
    </w:p>
    <w:p w14:paraId="1CA3515D" w14:textId="5753491F" w:rsidR="001E7513" w:rsidRPr="00FF67EA" w:rsidRDefault="0034788C" w:rsidP="00FF67EA">
      <w:pPr>
        <w:pStyle w:val="ListParagraph"/>
        <w:numPr>
          <w:ilvl w:val="0"/>
          <w:numId w:val="1"/>
        </w:numPr>
        <w:tabs>
          <w:tab w:val="left" w:pos="836"/>
          <w:tab w:val="left" w:pos="837"/>
        </w:tabs>
        <w:ind w:right="211"/>
        <w:rPr>
          <w:sz w:val="24"/>
        </w:rPr>
      </w:pPr>
      <w:r>
        <w:rPr>
          <w:sz w:val="24"/>
        </w:rPr>
        <w:t>Lydia Archambo spoke of urban stormwater initiatives served by Allen SWCD.</w:t>
      </w:r>
      <w:r w:rsidR="00FF67EA">
        <w:rPr>
          <w:sz w:val="24"/>
        </w:rPr>
        <w:t xml:space="preserve"> Allen Soil and Water District has secured a</w:t>
      </w:r>
      <w:r w:rsidR="00FF67EA">
        <w:rPr>
          <w:sz w:val="24"/>
        </w:rPr>
        <w:t xml:space="preserve"> winter</w:t>
      </w:r>
      <w:r w:rsidR="00FF67EA">
        <w:rPr>
          <w:sz w:val="24"/>
        </w:rPr>
        <w:t xml:space="preserve"> intern for 2023. A second intern is being sought.</w:t>
      </w:r>
      <w:r>
        <w:rPr>
          <w:sz w:val="24"/>
        </w:rPr>
        <w:t xml:space="preserve"> </w:t>
      </w:r>
      <w:r w:rsidR="00FF67EA">
        <w:rPr>
          <w:sz w:val="24"/>
        </w:rPr>
        <w:t>Archambo, Belisle and Riley attended Water Management Association of Ohio conference. Archambo and Belisle attended Urban Forestry Conference. Belisle did educational program for Allen Lima Leadership in the Ottawa River in October</w:t>
      </w:r>
      <w:r w:rsidR="00DC6277">
        <w:rPr>
          <w:sz w:val="24"/>
        </w:rPr>
        <w:t xml:space="preserve"> and is working on</w:t>
      </w:r>
      <w:r w:rsidR="00FF67EA">
        <w:rPr>
          <w:sz w:val="24"/>
        </w:rPr>
        <w:t xml:space="preserve"> municipal employee training. </w:t>
      </w:r>
    </w:p>
    <w:p w14:paraId="358023AD" w14:textId="49B4ED25" w:rsidR="001A7595" w:rsidRDefault="001A7595" w:rsidP="002909F0">
      <w:pPr>
        <w:pStyle w:val="ListParagraph"/>
        <w:numPr>
          <w:ilvl w:val="0"/>
          <w:numId w:val="1"/>
        </w:numPr>
        <w:tabs>
          <w:tab w:val="left" w:pos="836"/>
          <w:tab w:val="left" w:pos="837"/>
        </w:tabs>
        <w:ind w:right="211"/>
        <w:rPr>
          <w:sz w:val="24"/>
        </w:rPr>
      </w:pPr>
      <w:r w:rsidRPr="00B849C0">
        <w:rPr>
          <w:sz w:val="24"/>
        </w:rPr>
        <w:t xml:space="preserve">Joe Gearing gave an update on Allen County Engineer projects. </w:t>
      </w:r>
      <w:r w:rsidR="00FF67EA">
        <w:rPr>
          <w:sz w:val="24"/>
        </w:rPr>
        <w:t>Archambo and Belisle</w:t>
      </w:r>
      <w:r w:rsidR="00DC6277">
        <w:rPr>
          <w:sz w:val="24"/>
        </w:rPr>
        <w:t xml:space="preserve"> are</w:t>
      </w:r>
      <w:r w:rsidR="00FF67EA">
        <w:rPr>
          <w:sz w:val="24"/>
        </w:rPr>
        <w:t xml:space="preserve"> updating </w:t>
      </w:r>
      <w:r w:rsidR="00DC6277">
        <w:rPr>
          <w:sz w:val="24"/>
        </w:rPr>
        <w:t xml:space="preserve">the </w:t>
      </w:r>
      <w:r w:rsidR="00FF67EA">
        <w:rPr>
          <w:sz w:val="24"/>
        </w:rPr>
        <w:t xml:space="preserve">Stormwater Management Plan. </w:t>
      </w:r>
      <w:r w:rsidR="003E02FD">
        <w:rPr>
          <w:sz w:val="24"/>
        </w:rPr>
        <w:t xml:space="preserve">H2Oho projects </w:t>
      </w:r>
      <w:r w:rsidR="00DC6277">
        <w:rPr>
          <w:sz w:val="24"/>
        </w:rPr>
        <w:t xml:space="preserve">are </w:t>
      </w:r>
      <w:r w:rsidR="003E02FD">
        <w:rPr>
          <w:sz w:val="24"/>
        </w:rPr>
        <w:t xml:space="preserve">underway. </w:t>
      </w:r>
      <w:r w:rsidR="00DC6277">
        <w:rPr>
          <w:sz w:val="24"/>
        </w:rPr>
        <w:t>The county has m</w:t>
      </w:r>
      <w:r w:rsidR="003E02FD">
        <w:rPr>
          <w:sz w:val="24"/>
        </w:rPr>
        <w:t>ade improvements on GIS</w:t>
      </w:r>
      <w:r w:rsidR="00DC6277">
        <w:rPr>
          <w:sz w:val="24"/>
        </w:rPr>
        <w:t xml:space="preserve"> and is working on</w:t>
      </w:r>
      <w:r w:rsidR="003E02FD">
        <w:rPr>
          <w:sz w:val="24"/>
        </w:rPr>
        <w:t xml:space="preserve"> stormsewer design for townships.</w:t>
      </w:r>
      <w:r w:rsidR="00B849C0" w:rsidRPr="00B849C0">
        <w:rPr>
          <w:sz w:val="24"/>
        </w:rPr>
        <w:t xml:space="preserve"> </w:t>
      </w:r>
    </w:p>
    <w:p w14:paraId="3F01DA5D" w14:textId="77777777" w:rsidR="00B849C0" w:rsidRDefault="00B849C0" w:rsidP="00B849C0">
      <w:pPr>
        <w:tabs>
          <w:tab w:val="left" w:pos="836"/>
          <w:tab w:val="left" w:pos="837"/>
        </w:tabs>
        <w:ind w:right="211"/>
        <w:rPr>
          <w:sz w:val="24"/>
        </w:rPr>
      </w:pPr>
    </w:p>
    <w:p w14:paraId="52981297" w14:textId="77777777" w:rsidR="00B849C0" w:rsidRDefault="00B849C0" w:rsidP="00B849C0">
      <w:pPr>
        <w:pStyle w:val="BodyText"/>
        <w:ind w:left="0" w:right="120"/>
      </w:pPr>
      <w:r>
        <w:rPr>
          <w:u w:val="single"/>
        </w:rPr>
        <w:t>Watershed Committee</w:t>
      </w:r>
    </w:p>
    <w:p w14:paraId="4F6213F7" w14:textId="4DE47A64" w:rsidR="003E02FD" w:rsidRDefault="00B849C0" w:rsidP="00B849C0">
      <w:pPr>
        <w:pStyle w:val="ListParagraph"/>
        <w:numPr>
          <w:ilvl w:val="0"/>
          <w:numId w:val="2"/>
        </w:numPr>
        <w:tabs>
          <w:tab w:val="left" w:pos="1556"/>
          <w:tab w:val="left" w:pos="1557"/>
        </w:tabs>
        <w:ind w:right="117"/>
        <w:rPr>
          <w:sz w:val="24"/>
        </w:rPr>
      </w:pPr>
      <w:r w:rsidRPr="00B849C0">
        <w:rPr>
          <w:sz w:val="24"/>
          <w:u w:val="single"/>
        </w:rPr>
        <w:t>Maumee TMDL Coalition</w:t>
      </w:r>
      <w:r w:rsidRPr="00B849C0">
        <w:rPr>
          <w:sz w:val="24"/>
        </w:rPr>
        <w:t xml:space="preserve"> – </w:t>
      </w:r>
      <w:r w:rsidR="00DC6277">
        <w:rPr>
          <w:sz w:val="24"/>
        </w:rPr>
        <w:t>The Maumee TMDL is i</w:t>
      </w:r>
      <w:r w:rsidR="003E02FD">
        <w:rPr>
          <w:sz w:val="24"/>
        </w:rPr>
        <w:t xml:space="preserve">n </w:t>
      </w:r>
      <w:r w:rsidR="00DC6277">
        <w:rPr>
          <w:sz w:val="24"/>
        </w:rPr>
        <w:t xml:space="preserve">a </w:t>
      </w:r>
      <w:r w:rsidR="003E02FD">
        <w:rPr>
          <w:sz w:val="24"/>
        </w:rPr>
        <w:t>draft</w:t>
      </w:r>
      <w:r w:rsidR="00DC6277">
        <w:rPr>
          <w:sz w:val="24"/>
        </w:rPr>
        <w:t>ing process</w:t>
      </w:r>
      <w:r w:rsidR="003E02FD">
        <w:rPr>
          <w:sz w:val="24"/>
        </w:rPr>
        <w:t xml:space="preserve"> through </w:t>
      </w:r>
      <w:r w:rsidR="00DC6277">
        <w:rPr>
          <w:sz w:val="24"/>
        </w:rPr>
        <w:t xml:space="preserve">the </w:t>
      </w:r>
      <w:r w:rsidR="003E02FD">
        <w:rPr>
          <w:sz w:val="24"/>
        </w:rPr>
        <w:t xml:space="preserve">end of December. </w:t>
      </w:r>
      <w:r w:rsidR="00DC6277">
        <w:rPr>
          <w:sz w:val="24"/>
        </w:rPr>
        <w:t>A webinar is planned for November.</w:t>
      </w:r>
    </w:p>
    <w:p w14:paraId="66236085" w14:textId="1BD4088A" w:rsidR="003E02FD" w:rsidRPr="00964C64" w:rsidRDefault="00DC6277" w:rsidP="005A373C">
      <w:pPr>
        <w:pStyle w:val="ListParagraph"/>
        <w:numPr>
          <w:ilvl w:val="0"/>
          <w:numId w:val="2"/>
        </w:numPr>
        <w:tabs>
          <w:tab w:val="left" w:pos="1556"/>
          <w:tab w:val="left" w:pos="1557"/>
        </w:tabs>
        <w:ind w:right="117"/>
        <w:rPr>
          <w:sz w:val="24"/>
        </w:rPr>
      </w:pPr>
      <w:r>
        <w:rPr>
          <w:sz w:val="24"/>
        </w:rPr>
        <w:t>The f</w:t>
      </w:r>
      <w:r w:rsidR="003E02FD">
        <w:rPr>
          <w:sz w:val="24"/>
        </w:rPr>
        <w:t>inal dr</w:t>
      </w:r>
      <w:r>
        <w:rPr>
          <w:sz w:val="24"/>
        </w:rPr>
        <w:t>a</w:t>
      </w:r>
      <w:r w:rsidR="003E02FD">
        <w:rPr>
          <w:sz w:val="24"/>
        </w:rPr>
        <w:t>ft for</w:t>
      </w:r>
      <w:r>
        <w:rPr>
          <w:sz w:val="24"/>
        </w:rPr>
        <w:t xml:space="preserve"> C</w:t>
      </w:r>
      <w:r w:rsidR="003E02FD">
        <w:rPr>
          <w:sz w:val="24"/>
        </w:rPr>
        <w:t xml:space="preserve">ranberry </w:t>
      </w:r>
      <w:r>
        <w:rPr>
          <w:sz w:val="24"/>
        </w:rPr>
        <w:t>Cr</w:t>
      </w:r>
      <w:r w:rsidR="003E02FD">
        <w:rPr>
          <w:sz w:val="24"/>
        </w:rPr>
        <w:t xml:space="preserve">eek </w:t>
      </w:r>
      <w:r>
        <w:rPr>
          <w:sz w:val="24"/>
        </w:rPr>
        <w:t>in A</w:t>
      </w:r>
      <w:r w:rsidR="003E02FD">
        <w:rPr>
          <w:sz w:val="24"/>
        </w:rPr>
        <w:t>llen</w:t>
      </w:r>
      <w:r>
        <w:rPr>
          <w:sz w:val="24"/>
        </w:rPr>
        <w:t xml:space="preserve"> and </w:t>
      </w:r>
      <w:r w:rsidR="003E02FD">
        <w:rPr>
          <w:sz w:val="24"/>
        </w:rPr>
        <w:t>Putnam count</w:t>
      </w:r>
      <w:r>
        <w:rPr>
          <w:sz w:val="24"/>
        </w:rPr>
        <w:t>ies is</w:t>
      </w:r>
      <w:r w:rsidR="003E02FD">
        <w:rPr>
          <w:sz w:val="24"/>
        </w:rPr>
        <w:t xml:space="preserve"> in</w:t>
      </w:r>
      <w:r>
        <w:rPr>
          <w:sz w:val="24"/>
        </w:rPr>
        <w:t xml:space="preserve"> the O</w:t>
      </w:r>
      <w:r w:rsidR="003E02FD">
        <w:rPr>
          <w:sz w:val="24"/>
        </w:rPr>
        <w:t xml:space="preserve">hio EPA’s hands. </w:t>
      </w:r>
      <w:r>
        <w:rPr>
          <w:sz w:val="24"/>
        </w:rPr>
        <w:t>They are wai</w:t>
      </w:r>
      <w:r w:rsidR="003E02FD">
        <w:rPr>
          <w:sz w:val="24"/>
        </w:rPr>
        <w:t xml:space="preserve">ting on info on </w:t>
      </w:r>
      <w:r>
        <w:rPr>
          <w:sz w:val="24"/>
        </w:rPr>
        <w:t>A</w:t>
      </w:r>
      <w:r w:rsidR="003E02FD">
        <w:rPr>
          <w:sz w:val="24"/>
        </w:rPr>
        <w:t>llen/</w:t>
      </w:r>
      <w:proofErr w:type="gramStart"/>
      <w:r w:rsidR="003E02FD">
        <w:rPr>
          <w:sz w:val="24"/>
        </w:rPr>
        <w:t>Putnam</w:t>
      </w:r>
      <w:r>
        <w:rPr>
          <w:sz w:val="24"/>
        </w:rPr>
        <w:t xml:space="preserve"> county</w:t>
      </w:r>
      <w:proofErr w:type="gramEnd"/>
      <w:r w:rsidR="003E02FD">
        <w:rPr>
          <w:sz w:val="24"/>
        </w:rPr>
        <w:t xml:space="preserve"> home sewage treatment systems. </w:t>
      </w:r>
      <w:r>
        <w:rPr>
          <w:sz w:val="24"/>
        </w:rPr>
        <w:t>It should be ready for review in a few weeks.</w:t>
      </w:r>
    </w:p>
    <w:p w14:paraId="7122A7C4" w14:textId="77777777" w:rsidR="00DC6277" w:rsidRDefault="00DC6277" w:rsidP="00B849C0">
      <w:pPr>
        <w:tabs>
          <w:tab w:val="left" w:pos="1556"/>
          <w:tab w:val="left" w:pos="1557"/>
        </w:tabs>
        <w:ind w:right="117"/>
        <w:rPr>
          <w:sz w:val="24"/>
          <w:u w:val="single"/>
        </w:rPr>
      </w:pPr>
    </w:p>
    <w:p w14:paraId="6ED2FC1B" w14:textId="5DD28AC6" w:rsidR="00DC6277" w:rsidRDefault="003E02FD" w:rsidP="00B849C0">
      <w:pPr>
        <w:tabs>
          <w:tab w:val="left" w:pos="1556"/>
          <w:tab w:val="left" w:pos="1557"/>
        </w:tabs>
        <w:ind w:right="117"/>
        <w:rPr>
          <w:sz w:val="24"/>
          <w:u w:val="single"/>
        </w:rPr>
      </w:pPr>
      <w:r>
        <w:rPr>
          <w:sz w:val="24"/>
          <w:u w:val="single"/>
        </w:rPr>
        <w:t xml:space="preserve">Scholarship Committee </w:t>
      </w:r>
    </w:p>
    <w:p w14:paraId="150A3C80" w14:textId="77777777" w:rsidR="00DC6277" w:rsidRPr="00DC6277" w:rsidRDefault="00DC6277" w:rsidP="00B849C0">
      <w:pPr>
        <w:tabs>
          <w:tab w:val="left" w:pos="1556"/>
          <w:tab w:val="left" w:pos="1557"/>
        </w:tabs>
        <w:ind w:right="117"/>
        <w:rPr>
          <w:sz w:val="24"/>
        </w:rPr>
      </w:pPr>
      <w:r w:rsidRPr="00DC6277">
        <w:rPr>
          <w:sz w:val="24"/>
        </w:rPr>
        <w:tab/>
        <w:t>No update. A meeting will be held soon.</w:t>
      </w:r>
    </w:p>
    <w:p w14:paraId="08DB3D7D" w14:textId="77777777" w:rsidR="00DC6277" w:rsidRDefault="00DC6277" w:rsidP="00B849C0">
      <w:pPr>
        <w:tabs>
          <w:tab w:val="left" w:pos="1556"/>
          <w:tab w:val="left" w:pos="1557"/>
        </w:tabs>
        <w:ind w:right="117"/>
        <w:rPr>
          <w:sz w:val="24"/>
          <w:u w:val="single"/>
        </w:rPr>
      </w:pPr>
    </w:p>
    <w:p w14:paraId="44E1B7B3" w14:textId="77777777" w:rsidR="00DC6277" w:rsidRDefault="003E02FD" w:rsidP="00B849C0">
      <w:pPr>
        <w:tabs>
          <w:tab w:val="left" w:pos="1556"/>
          <w:tab w:val="left" w:pos="1557"/>
        </w:tabs>
        <w:ind w:right="117"/>
        <w:rPr>
          <w:sz w:val="24"/>
          <w:u w:val="single"/>
        </w:rPr>
      </w:pPr>
      <w:r>
        <w:rPr>
          <w:sz w:val="24"/>
          <w:u w:val="single"/>
        </w:rPr>
        <w:t>Fundraising Committee</w:t>
      </w:r>
    </w:p>
    <w:p w14:paraId="154D1ADE" w14:textId="305867CE" w:rsidR="003E02FD" w:rsidRPr="00DC6277" w:rsidRDefault="003E02FD" w:rsidP="00DC6277">
      <w:pPr>
        <w:tabs>
          <w:tab w:val="left" w:pos="1556"/>
          <w:tab w:val="left" w:pos="1557"/>
        </w:tabs>
        <w:ind w:left="1440" w:right="117"/>
        <w:rPr>
          <w:sz w:val="24"/>
        </w:rPr>
      </w:pPr>
      <w:r w:rsidRPr="00DC6277">
        <w:rPr>
          <w:sz w:val="24"/>
        </w:rPr>
        <w:t xml:space="preserve">Belisle will gather committee </w:t>
      </w:r>
      <w:r w:rsidR="00DC6277">
        <w:rPr>
          <w:sz w:val="24"/>
        </w:rPr>
        <w:t>to discuss the G</w:t>
      </w:r>
      <w:r w:rsidRPr="00DC6277">
        <w:rPr>
          <w:sz w:val="24"/>
        </w:rPr>
        <w:t xml:space="preserve">ood Friday </w:t>
      </w:r>
      <w:r w:rsidR="00DC6277">
        <w:rPr>
          <w:sz w:val="24"/>
        </w:rPr>
        <w:t>F</w:t>
      </w:r>
      <w:r w:rsidRPr="00DC6277">
        <w:rPr>
          <w:sz w:val="24"/>
        </w:rPr>
        <w:t xml:space="preserve">ish </w:t>
      </w:r>
      <w:r w:rsidR="00DC6277">
        <w:rPr>
          <w:sz w:val="24"/>
        </w:rPr>
        <w:t>F</w:t>
      </w:r>
      <w:r w:rsidRPr="00DC6277">
        <w:rPr>
          <w:sz w:val="24"/>
        </w:rPr>
        <w:t xml:space="preserve">ry </w:t>
      </w:r>
      <w:r w:rsidR="00DC6277">
        <w:rPr>
          <w:sz w:val="24"/>
        </w:rPr>
        <w:t xml:space="preserve">and </w:t>
      </w:r>
      <w:r w:rsidRPr="00DC6277">
        <w:rPr>
          <w:sz w:val="24"/>
        </w:rPr>
        <w:t>lay out committee goals.</w:t>
      </w:r>
    </w:p>
    <w:p w14:paraId="7188F9FA" w14:textId="77777777" w:rsidR="00964C64" w:rsidRDefault="00964C64">
      <w:pPr>
        <w:pStyle w:val="BodyText"/>
        <w:spacing w:before="1"/>
        <w:ind w:left="0"/>
      </w:pPr>
    </w:p>
    <w:p w14:paraId="7D555216" w14:textId="2C22AC7C" w:rsidR="009D6894" w:rsidRDefault="00F22CB8" w:rsidP="009D6894">
      <w:pPr>
        <w:pStyle w:val="Heading1"/>
        <w:ind w:left="0"/>
      </w:pPr>
      <w:r w:rsidRPr="003E02FD">
        <w:t>New</w:t>
      </w:r>
      <w:r w:rsidRPr="003E02FD">
        <w:rPr>
          <w:spacing w:val="-1"/>
        </w:rPr>
        <w:t xml:space="preserve"> </w:t>
      </w:r>
      <w:r w:rsidRPr="003E02FD">
        <w:t>Business</w:t>
      </w:r>
    </w:p>
    <w:p w14:paraId="187DB4EB" w14:textId="70FB9275" w:rsidR="002F67E0" w:rsidRDefault="005A25EA" w:rsidP="005A25EA">
      <w:pPr>
        <w:pStyle w:val="Heading1"/>
        <w:ind w:left="0"/>
        <w:rPr>
          <w:u w:val="single"/>
        </w:rPr>
      </w:pPr>
      <w:r w:rsidRPr="005A25EA">
        <w:rPr>
          <w:b w:val="0"/>
          <w:bCs w:val="0"/>
          <w:u w:val="single"/>
        </w:rPr>
        <w:t>Member and Partner Reports</w:t>
      </w:r>
    </w:p>
    <w:p w14:paraId="341D4A78" w14:textId="5026B667" w:rsidR="00DC6277" w:rsidRPr="00DC6277" w:rsidRDefault="00DC6277" w:rsidP="00DC6277">
      <w:pPr>
        <w:pStyle w:val="ListParagraph"/>
        <w:numPr>
          <w:ilvl w:val="0"/>
          <w:numId w:val="1"/>
        </w:numPr>
        <w:tabs>
          <w:tab w:val="left" w:pos="836"/>
          <w:tab w:val="left" w:pos="837"/>
        </w:tabs>
        <w:ind w:right="386"/>
        <w:rPr>
          <w:sz w:val="24"/>
        </w:rPr>
      </w:pPr>
      <w:r w:rsidRPr="003E02FD">
        <w:rPr>
          <w:sz w:val="24"/>
        </w:rPr>
        <w:t xml:space="preserve">Tri-Moraine Audubon Society – Leslie Riley provided an update. </w:t>
      </w:r>
      <w:r>
        <w:rPr>
          <w:sz w:val="24"/>
        </w:rPr>
        <w:t>They are wrapping up their field trip season and will begin again in spring.</w:t>
      </w:r>
    </w:p>
    <w:p w14:paraId="05552C89" w14:textId="4AC2F427" w:rsidR="00AE0143" w:rsidRPr="003E02FD" w:rsidRDefault="00AE0143">
      <w:pPr>
        <w:pStyle w:val="ListParagraph"/>
        <w:numPr>
          <w:ilvl w:val="0"/>
          <w:numId w:val="1"/>
        </w:numPr>
        <w:tabs>
          <w:tab w:val="left" w:pos="836"/>
          <w:tab w:val="left" w:pos="837"/>
        </w:tabs>
        <w:ind w:right="386"/>
        <w:rPr>
          <w:sz w:val="24"/>
        </w:rPr>
      </w:pPr>
      <w:r w:rsidRPr="003E02FD">
        <w:rPr>
          <w:sz w:val="24"/>
        </w:rPr>
        <w:t xml:space="preserve">Perry Township – Kevin Cox </w:t>
      </w:r>
      <w:r w:rsidR="00DC6277">
        <w:rPr>
          <w:sz w:val="24"/>
        </w:rPr>
        <w:t>stated that a new Holiday Inn Express is under construction in Perry Township, and their crews are working in the cemeteries to level monuments.</w:t>
      </w:r>
    </w:p>
    <w:p w14:paraId="74F03565" w14:textId="4F3F348E" w:rsidR="00DC6277" w:rsidRDefault="00DC6277" w:rsidP="005627BD">
      <w:pPr>
        <w:pStyle w:val="ListParagraph"/>
        <w:numPr>
          <w:ilvl w:val="0"/>
          <w:numId w:val="1"/>
        </w:numPr>
        <w:tabs>
          <w:tab w:val="left" w:pos="836"/>
          <w:tab w:val="left" w:pos="837"/>
        </w:tabs>
        <w:ind w:right="116"/>
        <w:rPr>
          <w:sz w:val="24"/>
        </w:rPr>
      </w:pPr>
      <w:r>
        <w:rPr>
          <w:sz w:val="24"/>
        </w:rPr>
        <w:t>EMA – Travis Fillhart stated that EMA has a new employee, Jared Gesler, who will be working on planning and exercises.</w:t>
      </w:r>
    </w:p>
    <w:p w14:paraId="35C8F422" w14:textId="77777777" w:rsidR="004F3F0D" w:rsidRDefault="004F3F0D" w:rsidP="004F3F0D">
      <w:pPr>
        <w:pStyle w:val="ListParagraph"/>
        <w:numPr>
          <w:ilvl w:val="0"/>
          <w:numId w:val="1"/>
        </w:numPr>
        <w:tabs>
          <w:tab w:val="left" w:pos="836"/>
          <w:tab w:val="left" w:pos="837"/>
        </w:tabs>
        <w:ind w:right="116"/>
        <w:rPr>
          <w:sz w:val="24"/>
        </w:rPr>
      </w:pPr>
      <w:r w:rsidRPr="003E02FD">
        <w:rPr>
          <w:sz w:val="24"/>
        </w:rPr>
        <w:t xml:space="preserve">Lima Allen County Regional Planning Commission – Adam Haunhorst </w:t>
      </w:r>
      <w:r>
        <w:rPr>
          <w:sz w:val="24"/>
        </w:rPr>
        <w:t>stated that Regional Planning is looking for a new executive director.</w:t>
      </w:r>
    </w:p>
    <w:p w14:paraId="46D007D3" w14:textId="454CE8F0" w:rsidR="004F3F0D" w:rsidRDefault="004F3F0D" w:rsidP="005627BD">
      <w:pPr>
        <w:pStyle w:val="ListParagraph"/>
        <w:numPr>
          <w:ilvl w:val="0"/>
          <w:numId w:val="1"/>
        </w:numPr>
        <w:tabs>
          <w:tab w:val="left" w:pos="836"/>
          <w:tab w:val="left" w:pos="837"/>
        </w:tabs>
        <w:ind w:right="116"/>
        <w:rPr>
          <w:sz w:val="24"/>
        </w:rPr>
      </w:pPr>
      <w:r>
        <w:rPr>
          <w:sz w:val="24"/>
        </w:rPr>
        <w:lastRenderedPageBreak/>
        <w:t>Alloway – Jessica Begonia stated that Alloway is participating in the Tiffin Drone Conference on December 2 where they are hoping to recruit two drone pilots.</w:t>
      </w:r>
    </w:p>
    <w:p w14:paraId="32911535" w14:textId="0E06B6DE" w:rsidR="004F3F0D" w:rsidRPr="003E02FD" w:rsidRDefault="004F3F0D" w:rsidP="005627BD">
      <w:pPr>
        <w:pStyle w:val="ListParagraph"/>
        <w:numPr>
          <w:ilvl w:val="0"/>
          <w:numId w:val="1"/>
        </w:numPr>
        <w:tabs>
          <w:tab w:val="left" w:pos="836"/>
          <w:tab w:val="left" w:pos="837"/>
        </w:tabs>
        <w:ind w:right="116"/>
        <w:rPr>
          <w:sz w:val="24"/>
        </w:rPr>
      </w:pPr>
      <w:r>
        <w:rPr>
          <w:sz w:val="24"/>
        </w:rPr>
        <w:t>Allen Water District – Kimberly Stiles stated that the Allen Water District is wrapping up a new water tower at Rudolph Foods in Westminster and that people in Harrod and Lafayette are beginning to connect to the new water lines in those villages.</w:t>
      </w:r>
    </w:p>
    <w:p w14:paraId="21DC58B6" w14:textId="77777777" w:rsidR="006B143D" w:rsidRDefault="006B143D" w:rsidP="006B143D">
      <w:pPr>
        <w:tabs>
          <w:tab w:val="left" w:pos="836"/>
          <w:tab w:val="left" w:pos="837"/>
        </w:tabs>
        <w:ind w:right="116"/>
        <w:rPr>
          <w:sz w:val="24"/>
        </w:rPr>
      </w:pPr>
    </w:p>
    <w:p w14:paraId="1D440351" w14:textId="5F1B3AA3" w:rsidR="006B143D" w:rsidRDefault="006B143D" w:rsidP="006B143D">
      <w:pPr>
        <w:ind w:left="115"/>
        <w:rPr>
          <w:sz w:val="24"/>
        </w:rPr>
      </w:pPr>
      <w:r>
        <w:rPr>
          <w:i/>
          <w:sz w:val="24"/>
        </w:rPr>
        <w:t>Motion by</w:t>
      </w:r>
      <w:r w:rsidR="00D5258E">
        <w:rPr>
          <w:i/>
          <w:sz w:val="24"/>
        </w:rPr>
        <w:t xml:space="preserve"> Kevin Cox</w:t>
      </w:r>
      <w:r w:rsidR="00CF2BEE">
        <w:rPr>
          <w:i/>
          <w:sz w:val="24"/>
        </w:rPr>
        <w:t xml:space="preserve"> </w:t>
      </w:r>
      <w:r>
        <w:rPr>
          <w:i/>
          <w:sz w:val="24"/>
        </w:rPr>
        <w:t>to adjourn the</w:t>
      </w:r>
      <w:r w:rsidR="00B57A5D">
        <w:rPr>
          <w:i/>
          <w:sz w:val="24"/>
        </w:rPr>
        <w:t xml:space="preserve"> </w:t>
      </w:r>
      <w:r w:rsidR="00BB4F32">
        <w:rPr>
          <w:i/>
          <w:sz w:val="24"/>
        </w:rPr>
        <w:t>November</w:t>
      </w:r>
      <w:r w:rsidR="00B57A5D">
        <w:rPr>
          <w:i/>
          <w:sz w:val="24"/>
        </w:rPr>
        <w:t xml:space="preserve"> </w:t>
      </w:r>
      <w:r>
        <w:rPr>
          <w:i/>
          <w:sz w:val="24"/>
        </w:rPr>
        <w:t>meeting.</w:t>
      </w:r>
      <w:r>
        <w:rPr>
          <w:i/>
          <w:spacing w:val="1"/>
          <w:sz w:val="24"/>
        </w:rPr>
        <w:t xml:space="preserve"> </w:t>
      </w:r>
      <w:r>
        <w:rPr>
          <w:i/>
          <w:sz w:val="24"/>
        </w:rPr>
        <w:t>Motion seconded by</w:t>
      </w:r>
      <w:r w:rsidR="00BA035B">
        <w:rPr>
          <w:i/>
          <w:sz w:val="24"/>
        </w:rPr>
        <w:t xml:space="preserve"> Jim Morrisey</w:t>
      </w:r>
      <w:r>
        <w:rPr>
          <w:i/>
          <w:sz w:val="24"/>
        </w:rPr>
        <w:t>.</w:t>
      </w:r>
      <w:r>
        <w:rPr>
          <w:i/>
          <w:spacing w:val="-52"/>
          <w:sz w:val="24"/>
        </w:rPr>
        <w:t xml:space="preserve"> </w:t>
      </w:r>
      <w:r w:rsidR="00CF2BEE">
        <w:rPr>
          <w:i/>
          <w:spacing w:val="-52"/>
          <w:sz w:val="24"/>
        </w:rPr>
        <w:t xml:space="preserve">                      </w:t>
      </w:r>
      <w:r>
        <w:rPr>
          <w:sz w:val="24"/>
        </w:rPr>
        <w:t xml:space="preserve">Meeting adjourned at </w:t>
      </w:r>
      <w:r w:rsidR="00DD6994">
        <w:rPr>
          <w:sz w:val="24"/>
        </w:rPr>
        <w:t>9:</w:t>
      </w:r>
      <w:r w:rsidR="00BB4F32">
        <w:rPr>
          <w:sz w:val="24"/>
        </w:rPr>
        <w:t>0</w:t>
      </w:r>
      <w:r w:rsidR="00BA035B">
        <w:rPr>
          <w:sz w:val="24"/>
        </w:rPr>
        <w:t>2</w:t>
      </w:r>
      <w:r>
        <w:rPr>
          <w:sz w:val="24"/>
        </w:rPr>
        <w:t xml:space="preserve"> </w:t>
      </w:r>
      <w:r w:rsidR="00DD6994">
        <w:rPr>
          <w:sz w:val="24"/>
        </w:rPr>
        <w:t>AM</w:t>
      </w:r>
      <w:r>
        <w:rPr>
          <w:sz w:val="24"/>
        </w:rPr>
        <w:t>.</w:t>
      </w:r>
      <w:r>
        <w:rPr>
          <w:spacing w:val="1"/>
          <w:sz w:val="24"/>
        </w:rPr>
        <w:t xml:space="preserve"> </w:t>
      </w:r>
    </w:p>
    <w:p w14:paraId="553FF74E" w14:textId="77777777" w:rsidR="006B143D" w:rsidRDefault="006B143D" w:rsidP="006B143D">
      <w:pPr>
        <w:pStyle w:val="BodyText"/>
        <w:spacing w:before="12"/>
        <w:ind w:left="0"/>
        <w:rPr>
          <w:sz w:val="23"/>
        </w:rPr>
      </w:pPr>
    </w:p>
    <w:p w14:paraId="765313E0" w14:textId="7BE3D134" w:rsidR="00921EEB" w:rsidRDefault="006B143D" w:rsidP="00BB4F32">
      <w:pPr>
        <w:pStyle w:val="BodyText"/>
      </w:pPr>
      <w:r>
        <w:t>Minutes</w:t>
      </w:r>
      <w:r>
        <w:rPr>
          <w:spacing w:val="-3"/>
        </w:rPr>
        <w:t xml:space="preserve"> </w:t>
      </w:r>
      <w:r>
        <w:t>transcribed</w:t>
      </w:r>
      <w:r>
        <w:rPr>
          <w:spacing w:val="-1"/>
        </w:rPr>
        <w:t xml:space="preserve"> </w:t>
      </w:r>
      <w:r>
        <w:t>by</w:t>
      </w:r>
      <w:r>
        <w:rPr>
          <w:spacing w:val="-5"/>
        </w:rPr>
        <w:t xml:space="preserve"> </w:t>
      </w:r>
      <w:r w:rsidR="00FF67EA">
        <w:t>Anne Decker</w:t>
      </w:r>
    </w:p>
    <w:sectPr w:rsidR="00921EEB">
      <w:pgSz w:w="12240" w:h="15840"/>
      <w:pgMar w:top="64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83B4F"/>
    <w:multiLevelType w:val="hybridMultilevel"/>
    <w:tmpl w:val="EA127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702D56"/>
    <w:multiLevelType w:val="hybridMultilevel"/>
    <w:tmpl w:val="F9F498F6"/>
    <w:lvl w:ilvl="0" w:tplc="D8D63EFE">
      <w:numFmt w:val="bullet"/>
      <w:lvlText w:val=""/>
      <w:lvlJc w:val="left"/>
      <w:pPr>
        <w:ind w:left="1556" w:hanging="360"/>
      </w:pPr>
      <w:rPr>
        <w:rFonts w:ascii="Symbol" w:eastAsia="Symbol" w:hAnsi="Symbol" w:cs="Symbol" w:hint="default"/>
        <w:b w:val="0"/>
        <w:bCs w:val="0"/>
        <w:i w:val="0"/>
        <w:iCs w:val="0"/>
        <w:w w:val="100"/>
        <w:sz w:val="24"/>
        <w:szCs w:val="24"/>
        <w:lang w:val="en-US" w:eastAsia="en-US" w:bidi="ar-SA"/>
      </w:rPr>
    </w:lvl>
    <w:lvl w:ilvl="1" w:tplc="0C3807F8">
      <w:numFmt w:val="bullet"/>
      <w:lvlText w:val="•"/>
      <w:lvlJc w:val="left"/>
      <w:pPr>
        <w:ind w:left="2390" w:hanging="360"/>
      </w:pPr>
      <w:rPr>
        <w:rFonts w:hint="default"/>
        <w:lang w:val="en-US" w:eastAsia="en-US" w:bidi="ar-SA"/>
      </w:rPr>
    </w:lvl>
    <w:lvl w:ilvl="2" w:tplc="2F1485FC">
      <w:numFmt w:val="bullet"/>
      <w:lvlText w:val="•"/>
      <w:lvlJc w:val="left"/>
      <w:pPr>
        <w:ind w:left="3220" w:hanging="360"/>
      </w:pPr>
      <w:rPr>
        <w:rFonts w:hint="default"/>
        <w:lang w:val="en-US" w:eastAsia="en-US" w:bidi="ar-SA"/>
      </w:rPr>
    </w:lvl>
    <w:lvl w:ilvl="3" w:tplc="AEA217B8">
      <w:numFmt w:val="bullet"/>
      <w:lvlText w:val="•"/>
      <w:lvlJc w:val="left"/>
      <w:pPr>
        <w:ind w:left="4050" w:hanging="360"/>
      </w:pPr>
      <w:rPr>
        <w:rFonts w:hint="default"/>
        <w:lang w:val="en-US" w:eastAsia="en-US" w:bidi="ar-SA"/>
      </w:rPr>
    </w:lvl>
    <w:lvl w:ilvl="4" w:tplc="751C1182">
      <w:numFmt w:val="bullet"/>
      <w:lvlText w:val="•"/>
      <w:lvlJc w:val="left"/>
      <w:pPr>
        <w:ind w:left="4880" w:hanging="360"/>
      </w:pPr>
      <w:rPr>
        <w:rFonts w:hint="default"/>
        <w:lang w:val="en-US" w:eastAsia="en-US" w:bidi="ar-SA"/>
      </w:rPr>
    </w:lvl>
    <w:lvl w:ilvl="5" w:tplc="E56A92AE">
      <w:numFmt w:val="bullet"/>
      <w:lvlText w:val="•"/>
      <w:lvlJc w:val="left"/>
      <w:pPr>
        <w:ind w:left="5710" w:hanging="360"/>
      </w:pPr>
      <w:rPr>
        <w:rFonts w:hint="default"/>
        <w:lang w:val="en-US" w:eastAsia="en-US" w:bidi="ar-SA"/>
      </w:rPr>
    </w:lvl>
    <w:lvl w:ilvl="6" w:tplc="9F5CFF64">
      <w:numFmt w:val="bullet"/>
      <w:lvlText w:val="•"/>
      <w:lvlJc w:val="left"/>
      <w:pPr>
        <w:ind w:left="6540" w:hanging="360"/>
      </w:pPr>
      <w:rPr>
        <w:rFonts w:hint="default"/>
        <w:lang w:val="en-US" w:eastAsia="en-US" w:bidi="ar-SA"/>
      </w:rPr>
    </w:lvl>
    <w:lvl w:ilvl="7" w:tplc="413AB0EC">
      <w:numFmt w:val="bullet"/>
      <w:lvlText w:val="•"/>
      <w:lvlJc w:val="left"/>
      <w:pPr>
        <w:ind w:left="7370" w:hanging="360"/>
      </w:pPr>
      <w:rPr>
        <w:rFonts w:hint="default"/>
        <w:lang w:val="en-US" w:eastAsia="en-US" w:bidi="ar-SA"/>
      </w:rPr>
    </w:lvl>
    <w:lvl w:ilvl="8" w:tplc="D62619BE">
      <w:numFmt w:val="bullet"/>
      <w:lvlText w:val="•"/>
      <w:lvlJc w:val="left"/>
      <w:pPr>
        <w:ind w:left="8200" w:hanging="360"/>
      </w:pPr>
      <w:rPr>
        <w:rFonts w:hint="default"/>
        <w:lang w:val="en-US" w:eastAsia="en-US" w:bidi="ar-SA"/>
      </w:rPr>
    </w:lvl>
  </w:abstractNum>
  <w:abstractNum w:abstractNumId="2" w15:restartNumberingAfterBreak="0">
    <w:nsid w:val="61832031"/>
    <w:multiLevelType w:val="hybridMultilevel"/>
    <w:tmpl w:val="6B8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247E7F"/>
    <w:multiLevelType w:val="hybridMultilevel"/>
    <w:tmpl w:val="53288642"/>
    <w:lvl w:ilvl="0" w:tplc="2F729898">
      <w:numFmt w:val="bullet"/>
      <w:lvlText w:val=""/>
      <w:lvlJc w:val="left"/>
      <w:pPr>
        <w:ind w:left="836" w:hanging="360"/>
      </w:pPr>
      <w:rPr>
        <w:rFonts w:ascii="Symbol" w:eastAsia="Symbol" w:hAnsi="Symbol" w:cs="Symbol" w:hint="default"/>
        <w:b w:val="0"/>
        <w:bCs w:val="0"/>
        <w:i w:val="0"/>
        <w:iCs w:val="0"/>
        <w:w w:val="100"/>
        <w:sz w:val="24"/>
        <w:szCs w:val="24"/>
        <w:lang w:val="en-US" w:eastAsia="en-US" w:bidi="ar-SA"/>
      </w:rPr>
    </w:lvl>
    <w:lvl w:ilvl="1" w:tplc="71B8F8D8">
      <w:numFmt w:val="bullet"/>
      <w:lvlText w:val="•"/>
      <w:lvlJc w:val="left"/>
      <w:pPr>
        <w:ind w:left="1560" w:hanging="360"/>
      </w:pPr>
      <w:rPr>
        <w:rFonts w:hint="default"/>
        <w:lang w:val="en-US" w:eastAsia="en-US" w:bidi="ar-SA"/>
      </w:rPr>
    </w:lvl>
    <w:lvl w:ilvl="2" w:tplc="FBCECEBC">
      <w:numFmt w:val="bullet"/>
      <w:lvlText w:val="•"/>
      <w:lvlJc w:val="left"/>
      <w:pPr>
        <w:ind w:left="2482" w:hanging="360"/>
      </w:pPr>
      <w:rPr>
        <w:rFonts w:hint="default"/>
        <w:lang w:val="en-US" w:eastAsia="en-US" w:bidi="ar-SA"/>
      </w:rPr>
    </w:lvl>
    <w:lvl w:ilvl="3" w:tplc="8A9ACA7C">
      <w:numFmt w:val="bullet"/>
      <w:lvlText w:val="•"/>
      <w:lvlJc w:val="left"/>
      <w:pPr>
        <w:ind w:left="3404" w:hanging="360"/>
      </w:pPr>
      <w:rPr>
        <w:rFonts w:hint="default"/>
        <w:lang w:val="en-US" w:eastAsia="en-US" w:bidi="ar-SA"/>
      </w:rPr>
    </w:lvl>
    <w:lvl w:ilvl="4" w:tplc="A5424120">
      <w:numFmt w:val="bullet"/>
      <w:lvlText w:val="•"/>
      <w:lvlJc w:val="left"/>
      <w:pPr>
        <w:ind w:left="4326" w:hanging="360"/>
      </w:pPr>
      <w:rPr>
        <w:rFonts w:hint="default"/>
        <w:lang w:val="en-US" w:eastAsia="en-US" w:bidi="ar-SA"/>
      </w:rPr>
    </w:lvl>
    <w:lvl w:ilvl="5" w:tplc="D40A2186">
      <w:numFmt w:val="bullet"/>
      <w:lvlText w:val="•"/>
      <w:lvlJc w:val="left"/>
      <w:pPr>
        <w:ind w:left="5248" w:hanging="360"/>
      </w:pPr>
      <w:rPr>
        <w:rFonts w:hint="default"/>
        <w:lang w:val="en-US" w:eastAsia="en-US" w:bidi="ar-SA"/>
      </w:rPr>
    </w:lvl>
    <w:lvl w:ilvl="6" w:tplc="74BCC9D0">
      <w:numFmt w:val="bullet"/>
      <w:lvlText w:val="•"/>
      <w:lvlJc w:val="left"/>
      <w:pPr>
        <w:ind w:left="6171" w:hanging="360"/>
      </w:pPr>
      <w:rPr>
        <w:rFonts w:hint="default"/>
        <w:lang w:val="en-US" w:eastAsia="en-US" w:bidi="ar-SA"/>
      </w:rPr>
    </w:lvl>
    <w:lvl w:ilvl="7" w:tplc="B10478BC">
      <w:numFmt w:val="bullet"/>
      <w:lvlText w:val="•"/>
      <w:lvlJc w:val="left"/>
      <w:pPr>
        <w:ind w:left="7093" w:hanging="360"/>
      </w:pPr>
      <w:rPr>
        <w:rFonts w:hint="default"/>
        <w:lang w:val="en-US" w:eastAsia="en-US" w:bidi="ar-SA"/>
      </w:rPr>
    </w:lvl>
    <w:lvl w:ilvl="8" w:tplc="59A80AB2">
      <w:numFmt w:val="bullet"/>
      <w:lvlText w:val="•"/>
      <w:lvlJc w:val="left"/>
      <w:pPr>
        <w:ind w:left="8015" w:hanging="360"/>
      </w:pPr>
      <w:rPr>
        <w:rFonts w:hint="default"/>
        <w:lang w:val="en-US" w:eastAsia="en-US" w:bidi="ar-SA"/>
      </w:rPr>
    </w:lvl>
  </w:abstractNum>
  <w:num w:numId="1" w16cid:durableId="286547007">
    <w:abstractNumId w:val="3"/>
  </w:num>
  <w:num w:numId="2" w16cid:durableId="882058923">
    <w:abstractNumId w:val="1"/>
  </w:num>
  <w:num w:numId="3" w16cid:durableId="840510620">
    <w:abstractNumId w:val="2"/>
  </w:num>
  <w:num w:numId="4" w16cid:durableId="205661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EB"/>
    <w:rsid w:val="000236BC"/>
    <w:rsid w:val="00065DD5"/>
    <w:rsid w:val="0009225D"/>
    <w:rsid w:val="001202C5"/>
    <w:rsid w:val="0017175A"/>
    <w:rsid w:val="00173713"/>
    <w:rsid w:val="00181F60"/>
    <w:rsid w:val="001962CE"/>
    <w:rsid w:val="001A7595"/>
    <w:rsid w:val="001E7513"/>
    <w:rsid w:val="00227B6D"/>
    <w:rsid w:val="00247F90"/>
    <w:rsid w:val="002518DE"/>
    <w:rsid w:val="002934FF"/>
    <w:rsid w:val="00293B40"/>
    <w:rsid w:val="002E59F2"/>
    <w:rsid w:val="002F59E4"/>
    <w:rsid w:val="002F67E0"/>
    <w:rsid w:val="0034788C"/>
    <w:rsid w:val="003C3F4E"/>
    <w:rsid w:val="003E02FD"/>
    <w:rsid w:val="00417567"/>
    <w:rsid w:val="00425222"/>
    <w:rsid w:val="00427C18"/>
    <w:rsid w:val="00441AA7"/>
    <w:rsid w:val="004C315F"/>
    <w:rsid w:val="004C6F86"/>
    <w:rsid w:val="004D6F42"/>
    <w:rsid w:val="004E137A"/>
    <w:rsid w:val="004F3F0D"/>
    <w:rsid w:val="00516000"/>
    <w:rsid w:val="005352A1"/>
    <w:rsid w:val="005576F7"/>
    <w:rsid w:val="005627BD"/>
    <w:rsid w:val="005A25EA"/>
    <w:rsid w:val="005A373C"/>
    <w:rsid w:val="005B11EE"/>
    <w:rsid w:val="005C25BC"/>
    <w:rsid w:val="005D6044"/>
    <w:rsid w:val="005E2C4E"/>
    <w:rsid w:val="006079A0"/>
    <w:rsid w:val="00613424"/>
    <w:rsid w:val="0061502A"/>
    <w:rsid w:val="0062081B"/>
    <w:rsid w:val="006257F1"/>
    <w:rsid w:val="00654228"/>
    <w:rsid w:val="00660D21"/>
    <w:rsid w:val="00670724"/>
    <w:rsid w:val="00671B1D"/>
    <w:rsid w:val="00691AA2"/>
    <w:rsid w:val="006B143D"/>
    <w:rsid w:val="006D320A"/>
    <w:rsid w:val="0070543E"/>
    <w:rsid w:val="00730710"/>
    <w:rsid w:val="00757A40"/>
    <w:rsid w:val="007620B5"/>
    <w:rsid w:val="00784B7F"/>
    <w:rsid w:val="007B6041"/>
    <w:rsid w:val="00812502"/>
    <w:rsid w:val="00816EE8"/>
    <w:rsid w:val="00831BBB"/>
    <w:rsid w:val="00860442"/>
    <w:rsid w:val="00872A43"/>
    <w:rsid w:val="008967A9"/>
    <w:rsid w:val="008A00DA"/>
    <w:rsid w:val="008F0E24"/>
    <w:rsid w:val="00921EEB"/>
    <w:rsid w:val="00964C64"/>
    <w:rsid w:val="00980812"/>
    <w:rsid w:val="009D0BCF"/>
    <w:rsid w:val="009D5BE1"/>
    <w:rsid w:val="009D6894"/>
    <w:rsid w:val="009F7B34"/>
    <w:rsid w:val="00A22260"/>
    <w:rsid w:val="00A31BF2"/>
    <w:rsid w:val="00AE0143"/>
    <w:rsid w:val="00AF63F9"/>
    <w:rsid w:val="00B05B3D"/>
    <w:rsid w:val="00B57A5D"/>
    <w:rsid w:val="00B60606"/>
    <w:rsid w:val="00B60D98"/>
    <w:rsid w:val="00B7581E"/>
    <w:rsid w:val="00B849C0"/>
    <w:rsid w:val="00BA035B"/>
    <w:rsid w:val="00BB4F32"/>
    <w:rsid w:val="00BC2902"/>
    <w:rsid w:val="00BC3022"/>
    <w:rsid w:val="00BF035C"/>
    <w:rsid w:val="00C417B8"/>
    <w:rsid w:val="00C474F0"/>
    <w:rsid w:val="00CA0326"/>
    <w:rsid w:val="00CB2319"/>
    <w:rsid w:val="00CB4F7D"/>
    <w:rsid w:val="00CD2D2E"/>
    <w:rsid w:val="00CE736D"/>
    <w:rsid w:val="00CF2BEE"/>
    <w:rsid w:val="00D14593"/>
    <w:rsid w:val="00D34FB0"/>
    <w:rsid w:val="00D424CC"/>
    <w:rsid w:val="00D47974"/>
    <w:rsid w:val="00D5258E"/>
    <w:rsid w:val="00D72330"/>
    <w:rsid w:val="00DC6277"/>
    <w:rsid w:val="00DC7311"/>
    <w:rsid w:val="00DD6994"/>
    <w:rsid w:val="00DF1D93"/>
    <w:rsid w:val="00DF1EE6"/>
    <w:rsid w:val="00E00081"/>
    <w:rsid w:val="00E062C2"/>
    <w:rsid w:val="00E37C46"/>
    <w:rsid w:val="00E636DA"/>
    <w:rsid w:val="00EA1221"/>
    <w:rsid w:val="00EF4200"/>
    <w:rsid w:val="00F07CBC"/>
    <w:rsid w:val="00F21C34"/>
    <w:rsid w:val="00F22CB8"/>
    <w:rsid w:val="00F3091C"/>
    <w:rsid w:val="00F6125D"/>
    <w:rsid w:val="00F971B5"/>
    <w:rsid w:val="00FB5CC8"/>
    <w:rsid w:val="00FB6257"/>
    <w:rsid w:val="00FC0F0F"/>
    <w:rsid w:val="00FC1BF9"/>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13A6"/>
  <w15:docId w15:val="{78128430-F11B-48C2-98CC-A3EC89DB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5"/>
    </w:pPr>
    <w:rPr>
      <w:sz w:val="24"/>
      <w:szCs w:val="24"/>
    </w:rPr>
  </w:style>
  <w:style w:type="paragraph" w:styleId="Title">
    <w:name w:val="Title"/>
    <w:basedOn w:val="Normal"/>
    <w:uiPriority w:val="10"/>
    <w:qFormat/>
    <w:pPr>
      <w:spacing w:before="19"/>
      <w:ind w:left="2494" w:right="2473" w:firstLine="93"/>
    </w:pPr>
    <w:rPr>
      <w:b/>
      <w:bCs/>
      <w:sz w:val="28"/>
      <w:szCs w:val="28"/>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31BF2"/>
    <w:rPr>
      <w:color w:val="0000FF" w:themeColor="hyperlink"/>
      <w:u w:val="single"/>
    </w:rPr>
  </w:style>
  <w:style w:type="character" w:styleId="UnresolvedMention">
    <w:name w:val="Unresolved Mention"/>
    <w:basedOn w:val="DefaultParagraphFont"/>
    <w:uiPriority w:val="99"/>
    <w:semiHidden/>
    <w:unhideWhenUsed/>
    <w:rsid w:val="00A31BF2"/>
    <w:rPr>
      <w:color w:val="605E5C"/>
      <w:shd w:val="clear" w:color="auto" w:fill="E1DFDD"/>
    </w:rPr>
  </w:style>
  <w:style w:type="character" w:customStyle="1" w:styleId="BodyTextChar">
    <w:name w:val="Body Text Char"/>
    <w:basedOn w:val="DefaultParagraphFont"/>
    <w:link w:val="BodyText"/>
    <w:uiPriority w:val="1"/>
    <w:rsid w:val="00CB231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2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Seibert</dc:creator>
  <cp:lastModifiedBy>Anne Decker</cp:lastModifiedBy>
  <cp:revision>11</cp:revision>
  <cp:lastPrinted>2021-11-18T04:57:00Z</cp:lastPrinted>
  <dcterms:created xsi:type="dcterms:W3CDTF">2023-03-15T13:34:00Z</dcterms:created>
  <dcterms:modified xsi:type="dcterms:W3CDTF">2023-03-15T18:59:00Z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2021-11-17T00:00:00Z</vt:filetime>
  </property>
</Properties>
</file>